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4D3E9" w14:textId="5F1DE1AC" w:rsidR="000A1C1A" w:rsidRDefault="00EE3D09" w:rsidP="00EE3D09">
      <w:pPr>
        <w:tabs>
          <w:tab w:val="left" w:pos="8087"/>
        </w:tabs>
      </w:pPr>
      <w:r>
        <w:tab/>
      </w:r>
    </w:p>
    <w:tbl>
      <w:tblPr>
        <w:tblW w:w="11340" w:type="dxa"/>
        <w:tblLayout w:type="fixed"/>
        <w:tblCellMar>
          <w:left w:w="115" w:type="dxa"/>
          <w:right w:w="115" w:type="dxa"/>
        </w:tblCellMar>
        <w:tblLook w:val="04A0" w:firstRow="1" w:lastRow="0" w:firstColumn="1" w:lastColumn="0" w:noHBand="0" w:noVBand="1"/>
      </w:tblPr>
      <w:tblGrid>
        <w:gridCol w:w="3136"/>
        <w:gridCol w:w="360"/>
        <w:gridCol w:w="7844"/>
      </w:tblGrid>
      <w:tr w:rsidR="001B2ABD" w:rsidRPr="003C1DC0" w14:paraId="22921082" w14:textId="77777777" w:rsidTr="00EE3D09">
        <w:trPr>
          <w:trHeight w:val="4422"/>
        </w:trPr>
        <w:tc>
          <w:tcPr>
            <w:tcW w:w="3136" w:type="dxa"/>
            <w:vAlign w:val="bottom"/>
          </w:tcPr>
          <w:p w14:paraId="17D278F9" w14:textId="3D6D9E3D" w:rsidR="00C915B1" w:rsidRPr="00C11E37" w:rsidRDefault="00AC01B3" w:rsidP="00B164E0">
            <w:pPr>
              <w:tabs>
                <w:tab w:val="left" w:pos="990"/>
              </w:tabs>
              <w:rPr>
                <w:rFonts w:ascii="Arial" w:hAnsi="Arial" w:cs="Arial"/>
                <w:color w:val="417A84" w:themeColor="accent5" w:themeShade="BF"/>
                <w:sz w:val="36"/>
                <w:szCs w:val="36"/>
              </w:rPr>
            </w:pPr>
            <w:r w:rsidRPr="00782F9F">
              <w:rPr>
                <w:rFonts w:ascii="Arial" w:hAnsi="Arial" w:cs="Arial"/>
                <w:noProof/>
                <w:color w:val="417A84" w:themeColor="accent5" w:themeShade="BF"/>
                <w:sz w:val="36"/>
                <w:szCs w:val="36"/>
              </w:rPr>
              <w:drawing>
                <wp:anchor distT="0" distB="0" distL="114300" distR="114300" simplePos="0" relativeHeight="251658240" behindDoc="1" locked="0" layoutInCell="1" allowOverlap="1" wp14:anchorId="04C139A5" wp14:editId="253B167D">
                  <wp:simplePos x="0" y="0"/>
                  <wp:positionH relativeFrom="column">
                    <wp:posOffset>178435</wp:posOffset>
                  </wp:positionH>
                  <wp:positionV relativeFrom="paragraph">
                    <wp:posOffset>-2844165</wp:posOffset>
                  </wp:positionV>
                  <wp:extent cx="1456690" cy="2114550"/>
                  <wp:effectExtent l="19050" t="0" r="10160" b="6286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bild.png"/>
                          <pic:cNvPicPr/>
                        </pic:nvPicPr>
                        <pic:blipFill>
                          <a:blip r:embed="rId11" cstate="print">
                            <a:extLst>
                              <a:ext uri="{28A0092B-C50C-407E-A947-70E740481C1C}">
                                <a14:useLocalDpi xmlns:a14="http://schemas.microsoft.com/office/drawing/2010/main" val="0"/>
                              </a:ext>
                            </a:extLst>
                          </a:blip>
                          <a:stretch>
                            <a:fillRect/>
                          </a:stretch>
                        </pic:blipFill>
                        <pic:spPr bwMode="auto">
                          <a:xfrm flipH="1">
                            <a:off x="0" y="0"/>
                            <a:ext cx="1456690" cy="2114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0" w:type="dxa"/>
          </w:tcPr>
          <w:p w14:paraId="0077AE85" w14:textId="5E79CE90" w:rsidR="001B2ABD" w:rsidRPr="003C1DC0" w:rsidRDefault="001B2ABD" w:rsidP="000C45FF">
            <w:pPr>
              <w:tabs>
                <w:tab w:val="left" w:pos="990"/>
              </w:tabs>
              <w:rPr>
                <w:rFonts w:ascii="Arial" w:hAnsi="Arial" w:cs="Arial"/>
              </w:rPr>
            </w:pPr>
          </w:p>
        </w:tc>
        <w:tc>
          <w:tcPr>
            <w:tcW w:w="7844" w:type="dxa"/>
            <w:shd w:val="clear" w:color="auto" w:fill="auto"/>
            <w:vAlign w:val="bottom"/>
          </w:tcPr>
          <w:p w14:paraId="0A6ED16D" w14:textId="5A60A224" w:rsidR="00BA6F81" w:rsidRPr="003E35EB" w:rsidRDefault="00C915B1" w:rsidP="00EE3D09">
            <w:pPr>
              <w:pStyle w:val="Titel"/>
              <w:shd w:val="clear" w:color="auto" w:fill="FFFFFF" w:themeFill="background1"/>
              <w:rPr>
                <w:rFonts w:ascii="Abadi" w:hAnsi="Abadi" w:cs="Aldhabi"/>
                <w:color w:val="234F77" w:themeColor="accent2" w:themeShade="80"/>
                <w:sz w:val="28"/>
                <w:szCs w:val="28"/>
              </w:rPr>
            </w:pPr>
            <w:r w:rsidRPr="003E35EB">
              <w:rPr>
                <w:rFonts w:ascii="Aldhabi" w:hAnsi="Aldhabi" w:cs="Aldhabi" w:hint="cs"/>
                <w:noProof/>
                <w:color w:val="234F77" w:themeColor="accent2" w:themeShade="80"/>
                <w:sz w:val="52"/>
                <w:szCs w:val="52"/>
                <w:u w:val="double"/>
              </w:rPr>
              <w:drawing>
                <wp:anchor distT="0" distB="0" distL="114300" distR="114300" simplePos="0" relativeHeight="251666432" behindDoc="1" locked="0" layoutInCell="1" allowOverlap="1" wp14:anchorId="2817FEC8" wp14:editId="6539BAD7">
                  <wp:simplePos x="0" y="0"/>
                  <wp:positionH relativeFrom="page">
                    <wp:posOffset>50165</wp:posOffset>
                  </wp:positionH>
                  <wp:positionV relativeFrom="paragraph">
                    <wp:posOffset>-287655</wp:posOffset>
                  </wp:positionV>
                  <wp:extent cx="6156960" cy="1686560"/>
                  <wp:effectExtent l="19050" t="0" r="15240" b="52324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usiness Hintergru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6960" cy="1686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E3D09" w:rsidRPr="003E35EB">
              <w:rPr>
                <w:rFonts w:ascii="Aldhabi" w:hAnsi="Aldhabi" w:cs="Aldhabi"/>
                <w:color w:val="234F77" w:themeColor="accent2" w:themeShade="80"/>
                <w:sz w:val="52"/>
                <w:szCs w:val="52"/>
              </w:rPr>
              <w:t xml:space="preserve">                           </w:t>
            </w:r>
            <w:r w:rsidR="003E35EB">
              <w:rPr>
                <w:rFonts w:ascii="Aldhabi" w:hAnsi="Aldhabi" w:cs="Aldhabi"/>
                <w:color w:val="234F77" w:themeColor="accent2" w:themeShade="80"/>
                <w:sz w:val="52"/>
                <w:szCs w:val="52"/>
              </w:rPr>
              <w:t xml:space="preserve"> </w:t>
            </w:r>
            <w:r w:rsidR="003C1DC0" w:rsidRPr="003E35EB">
              <w:rPr>
                <w:rFonts w:ascii="Abadi" w:hAnsi="Abadi" w:cs="Aldhabi"/>
                <w:color w:val="234F77" w:themeColor="accent2" w:themeShade="80"/>
                <w:sz w:val="32"/>
                <w:szCs w:val="32"/>
              </w:rPr>
              <w:t xml:space="preserve">PIa </w:t>
            </w:r>
            <w:r w:rsidR="00C15870" w:rsidRPr="003E35EB">
              <w:rPr>
                <w:rFonts w:ascii="Abadi" w:hAnsi="Abadi" w:cs="Aldhabi"/>
                <w:color w:val="234F77" w:themeColor="accent2" w:themeShade="80"/>
                <w:sz w:val="32"/>
                <w:szCs w:val="32"/>
              </w:rPr>
              <w:t xml:space="preserve"> </w:t>
            </w:r>
            <w:r w:rsidR="003C1DC0" w:rsidRPr="003E35EB">
              <w:rPr>
                <w:rFonts w:ascii="Abadi" w:hAnsi="Abadi" w:cs="Aldhabi"/>
                <w:color w:val="234F77" w:themeColor="accent2" w:themeShade="80"/>
                <w:sz w:val="32"/>
                <w:szCs w:val="32"/>
              </w:rPr>
              <w:t>Oehlenschl</w:t>
            </w:r>
            <w:r w:rsidR="00241E3A" w:rsidRPr="003E35EB">
              <w:rPr>
                <w:rFonts w:ascii="Abadi" w:hAnsi="Abadi" w:cs="Aldhabi"/>
                <w:color w:val="234F77" w:themeColor="accent2" w:themeShade="80"/>
                <w:sz w:val="32"/>
                <w:szCs w:val="32"/>
              </w:rPr>
              <w:t>Ä</w:t>
            </w:r>
            <w:r w:rsidR="003C1DC0" w:rsidRPr="003E35EB">
              <w:rPr>
                <w:rFonts w:ascii="Abadi" w:hAnsi="Abadi" w:cs="Aldhabi"/>
                <w:color w:val="234F77" w:themeColor="accent2" w:themeShade="80"/>
                <w:sz w:val="32"/>
                <w:szCs w:val="32"/>
              </w:rPr>
              <w:t>ge</w:t>
            </w:r>
            <w:r w:rsidR="00C15870" w:rsidRPr="003E35EB">
              <w:rPr>
                <w:rFonts w:ascii="Abadi" w:hAnsi="Abadi" w:cs="Aldhabi"/>
                <w:color w:val="234F77" w:themeColor="accent2" w:themeShade="80"/>
                <w:sz w:val="32"/>
                <w:szCs w:val="32"/>
              </w:rPr>
              <w:t>R</w:t>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r w:rsidR="00241E3A" w:rsidRPr="003E35EB">
              <w:rPr>
                <w:rFonts w:ascii="Abadi" w:hAnsi="Abadi" w:cs="Aldhabi"/>
                <w:color w:val="234F77" w:themeColor="accent2" w:themeShade="80"/>
                <w:sz w:val="32"/>
                <w:szCs w:val="32"/>
              </w:rPr>
              <w:softHyphen/>
            </w:r>
          </w:p>
          <w:p w14:paraId="58650369" w14:textId="77777777" w:rsidR="00C15870" w:rsidRDefault="00C15870" w:rsidP="003F5AD7">
            <w:pPr>
              <w:shd w:val="clear" w:color="auto" w:fill="FFFFFF" w:themeFill="background1"/>
            </w:pPr>
          </w:p>
          <w:p w14:paraId="3640BD0E" w14:textId="77777777" w:rsidR="00147CA2" w:rsidRPr="00EE3D09" w:rsidRDefault="00436CB6" w:rsidP="003F5AD7">
            <w:pPr>
              <w:shd w:val="clear" w:color="auto" w:fill="FFFFFF" w:themeFill="background1"/>
              <w:rPr>
                <w:b/>
                <w:bCs/>
                <w:color w:val="7F7F7F" w:themeColor="text1" w:themeTint="80"/>
                <w:sz w:val="20"/>
                <w:szCs w:val="20"/>
              </w:rPr>
            </w:pPr>
            <w:r w:rsidRPr="00EE3D09">
              <w:rPr>
                <w:b/>
                <w:bCs/>
                <w:color w:val="7F7F7F" w:themeColor="text1" w:themeTint="80"/>
                <w:sz w:val="24"/>
                <w:szCs w:val="24"/>
              </w:rPr>
              <w:t xml:space="preserve">        </w:t>
            </w:r>
            <w:r w:rsidR="006E1B6F" w:rsidRPr="00EE3D09">
              <w:rPr>
                <w:b/>
                <w:bCs/>
                <w:color w:val="7F7F7F" w:themeColor="text1" w:themeTint="80"/>
                <w:sz w:val="24"/>
                <w:szCs w:val="24"/>
              </w:rPr>
              <w:t xml:space="preserve">                 </w:t>
            </w:r>
            <w:r w:rsidR="00147CA2" w:rsidRPr="00EE3D09">
              <w:rPr>
                <w:b/>
                <w:bCs/>
                <w:color w:val="7F7F7F" w:themeColor="text1" w:themeTint="80"/>
                <w:sz w:val="24"/>
                <w:szCs w:val="24"/>
              </w:rPr>
              <w:t xml:space="preserve">  </w:t>
            </w:r>
            <w:r w:rsidR="00241E3A" w:rsidRPr="00EE3D09">
              <w:rPr>
                <w:b/>
                <w:bCs/>
                <w:color w:val="7F7F7F" w:themeColor="text1" w:themeTint="80"/>
                <w:sz w:val="24"/>
                <w:szCs w:val="24"/>
              </w:rPr>
              <w:t xml:space="preserve">           </w:t>
            </w:r>
            <w:r w:rsidR="0095434D" w:rsidRPr="00EE3D09">
              <w:rPr>
                <w:b/>
                <w:bCs/>
                <w:color w:val="7F7F7F" w:themeColor="text1" w:themeTint="80"/>
                <w:sz w:val="24"/>
                <w:szCs w:val="24"/>
              </w:rPr>
              <w:t xml:space="preserve">   </w:t>
            </w:r>
            <w:r w:rsidR="004A1D5D" w:rsidRPr="00EE3D09">
              <w:rPr>
                <w:b/>
                <w:bCs/>
                <w:color w:val="7F7F7F" w:themeColor="text1" w:themeTint="80"/>
                <w:sz w:val="24"/>
                <w:szCs w:val="24"/>
              </w:rPr>
              <w:t xml:space="preserve">  </w:t>
            </w:r>
            <w:r w:rsidR="00C15870" w:rsidRPr="00EE3D09">
              <w:rPr>
                <w:b/>
                <w:bCs/>
                <w:color w:val="7F7F7F" w:themeColor="text1" w:themeTint="80"/>
                <w:sz w:val="20"/>
                <w:szCs w:val="20"/>
              </w:rPr>
              <w:t>Bew</w:t>
            </w:r>
            <w:r w:rsidR="006E1B6F" w:rsidRPr="00EE3D09">
              <w:rPr>
                <w:b/>
                <w:bCs/>
                <w:color w:val="7F7F7F" w:themeColor="text1" w:themeTint="80"/>
                <w:sz w:val="20"/>
                <w:szCs w:val="20"/>
              </w:rPr>
              <w:t>erbung</w:t>
            </w:r>
          </w:p>
          <w:p w14:paraId="6CA1A570" w14:textId="77777777" w:rsidR="0095434D" w:rsidRPr="00EE3D09" w:rsidRDefault="0095434D" w:rsidP="003F5AD7">
            <w:pPr>
              <w:shd w:val="clear" w:color="auto" w:fill="FFFFFF" w:themeFill="background1"/>
              <w:rPr>
                <w:b/>
                <w:bCs/>
                <w:color w:val="7F7F7F" w:themeColor="text1" w:themeTint="80"/>
                <w:sz w:val="24"/>
                <w:szCs w:val="24"/>
              </w:rPr>
            </w:pPr>
            <w:r w:rsidRPr="00EE3D09">
              <w:rPr>
                <w:b/>
                <w:bCs/>
                <w:color w:val="7F7F7F" w:themeColor="text1" w:themeTint="80"/>
                <w:sz w:val="28"/>
                <w:szCs w:val="28"/>
              </w:rPr>
              <w:t xml:space="preserve">                                 </w:t>
            </w:r>
            <w:r w:rsidR="00EE3D09" w:rsidRPr="00EE3D09">
              <w:rPr>
                <w:b/>
                <w:bCs/>
                <w:color w:val="7F7F7F" w:themeColor="text1" w:themeTint="80"/>
                <w:sz w:val="28"/>
                <w:szCs w:val="28"/>
              </w:rPr>
              <w:t xml:space="preserve"> </w:t>
            </w:r>
            <w:r w:rsidRPr="003E35EB">
              <w:rPr>
                <w:b/>
                <w:bCs/>
                <w:color w:val="234F77" w:themeColor="accent2" w:themeShade="80"/>
                <w:sz w:val="24"/>
                <w:szCs w:val="24"/>
              </w:rPr>
              <w:t xml:space="preserve">Sales Agentin </w:t>
            </w:r>
          </w:p>
          <w:p w14:paraId="1054B459" w14:textId="77777777" w:rsidR="006E1B6F" w:rsidRPr="00EE3D09" w:rsidRDefault="006E1B6F" w:rsidP="00C15870">
            <w:pPr>
              <w:rPr>
                <w:b/>
                <w:bCs/>
                <w:color w:val="7F7F7F" w:themeColor="text1" w:themeTint="80"/>
                <w:sz w:val="28"/>
                <w:szCs w:val="28"/>
              </w:rPr>
            </w:pPr>
            <w:r w:rsidRPr="00EE3D09">
              <w:rPr>
                <w:b/>
                <w:bCs/>
                <w:color w:val="7F7F7F" w:themeColor="text1" w:themeTint="80"/>
                <w:sz w:val="28"/>
                <w:szCs w:val="28"/>
              </w:rPr>
              <w:t xml:space="preserve"> </w:t>
            </w:r>
          </w:p>
          <w:p w14:paraId="1C977B26" w14:textId="77777777" w:rsidR="00C15870" w:rsidRDefault="00C15870" w:rsidP="00934932">
            <w:pPr>
              <w:rPr>
                <w:b/>
                <w:color w:val="7F7F7F" w:themeColor="text1" w:themeTint="80"/>
              </w:rPr>
            </w:pPr>
          </w:p>
          <w:p w14:paraId="7A5C18D9" w14:textId="77777777" w:rsidR="00436CB6" w:rsidRDefault="00436CB6" w:rsidP="00934932">
            <w:pPr>
              <w:rPr>
                <w:b/>
                <w:color w:val="7F7F7F" w:themeColor="text1" w:themeTint="80"/>
              </w:rPr>
            </w:pPr>
          </w:p>
          <w:p w14:paraId="3A3237F1" w14:textId="77777777" w:rsidR="00C11E37" w:rsidRDefault="00C11E37" w:rsidP="00934932">
            <w:pPr>
              <w:rPr>
                <w:b/>
                <w:color w:val="417A84" w:themeColor="accent5" w:themeShade="BF"/>
              </w:rPr>
            </w:pPr>
            <w:r>
              <w:rPr>
                <w:b/>
                <w:color w:val="417A84" w:themeColor="accent5" w:themeShade="BF"/>
              </w:rPr>
              <w:t xml:space="preserve"> </w:t>
            </w:r>
          </w:p>
          <w:p w14:paraId="3398DCD0" w14:textId="77777777" w:rsidR="00EE3D09" w:rsidRDefault="003F5AD7" w:rsidP="00934932">
            <w:pPr>
              <w:rPr>
                <w:b/>
                <w:color w:val="417A84" w:themeColor="accent5" w:themeShade="BF"/>
                <w:sz w:val="20"/>
                <w:szCs w:val="20"/>
              </w:rPr>
            </w:pPr>
            <w:r w:rsidRPr="0095434D">
              <w:rPr>
                <w:b/>
                <w:color w:val="417A84" w:themeColor="accent5" w:themeShade="BF"/>
                <w:sz w:val="20"/>
                <w:szCs w:val="20"/>
              </w:rPr>
              <w:t xml:space="preserve">   </w:t>
            </w:r>
          </w:p>
          <w:p w14:paraId="3BF4958E" w14:textId="77777777" w:rsidR="006B4F84" w:rsidRDefault="006B4F84" w:rsidP="00934932">
            <w:pPr>
              <w:rPr>
                <w:b/>
                <w:color w:val="417A84" w:themeColor="accent5" w:themeShade="BF"/>
                <w:sz w:val="20"/>
                <w:szCs w:val="20"/>
              </w:rPr>
            </w:pPr>
          </w:p>
          <w:p w14:paraId="4061BEF7" w14:textId="311A2FC5" w:rsidR="0035283F" w:rsidRDefault="00B85EBB" w:rsidP="00934932">
            <w:pPr>
              <w:rPr>
                <w:b/>
                <w:color w:val="234F77" w:themeColor="accent2" w:themeShade="80"/>
                <w:sz w:val="16"/>
                <w:szCs w:val="16"/>
              </w:rPr>
            </w:pPr>
            <w:r>
              <w:rPr>
                <w:b/>
                <w:color w:val="417A84" w:themeColor="accent5" w:themeShade="BF"/>
                <w:sz w:val="16"/>
                <w:szCs w:val="16"/>
              </w:rPr>
              <w:t xml:space="preserve">    </w:t>
            </w:r>
            <w:r w:rsidR="00C15870" w:rsidRPr="003E35EB">
              <w:rPr>
                <w:b/>
                <w:color w:val="234F77" w:themeColor="accent2" w:themeShade="80"/>
                <w:sz w:val="16"/>
                <w:szCs w:val="16"/>
              </w:rPr>
              <w:t xml:space="preserve">Was ich Ihnen Bieten kann: </w:t>
            </w:r>
            <w:r w:rsidR="0095434D" w:rsidRPr="003E35EB">
              <w:rPr>
                <w:b/>
                <w:color w:val="234F77" w:themeColor="accent2" w:themeShade="80"/>
                <w:sz w:val="16"/>
                <w:szCs w:val="16"/>
              </w:rPr>
              <w:t xml:space="preserve">   </w:t>
            </w:r>
          </w:p>
          <w:p w14:paraId="54A76178" w14:textId="77777777" w:rsidR="006B4F84" w:rsidRDefault="006B4F84" w:rsidP="00934932">
            <w:pPr>
              <w:rPr>
                <w:b/>
                <w:color w:val="234F77" w:themeColor="accent2" w:themeShade="80"/>
                <w:sz w:val="16"/>
                <w:szCs w:val="16"/>
              </w:rPr>
            </w:pPr>
          </w:p>
          <w:p w14:paraId="5B9663C3" w14:textId="77777777" w:rsidR="0035283F" w:rsidRDefault="0035283F" w:rsidP="00934932">
            <w:pPr>
              <w:rPr>
                <w:b/>
                <w:color w:val="234F77" w:themeColor="accent2" w:themeShade="80"/>
                <w:sz w:val="16"/>
                <w:szCs w:val="16"/>
              </w:rPr>
            </w:pPr>
          </w:p>
          <w:p w14:paraId="62A24ADE" w14:textId="447A14CC" w:rsidR="0035283F" w:rsidRPr="0035283F" w:rsidRDefault="0035283F" w:rsidP="0035283F">
            <w:pPr>
              <w:pStyle w:val="Listenabsatz"/>
              <w:numPr>
                <w:ilvl w:val="0"/>
                <w:numId w:val="3"/>
              </w:numPr>
              <w:rPr>
                <w:b/>
                <w:color w:val="7F7F7F" w:themeColor="text1" w:themeTint="80"/>
                <w:sz w:val="16"/>
                <w:szCs w:val="16"/>
              </w:rPr>
            </w:pPr>
            <w:r>
              <w:rPr>
                <w:b/>
                <w:color w:val="234F77" w:themeColor="accent2" w:themeShade="80"/>
                <w:sz w:val="16"/>
                <w:szCs w:val="16"/>
              </w:rPr>
              <w:t xml:space="preserve">Kostenlose Umsatzgenerierung </w:t>
            </w:r>
            <w:r w:rsidR="006B4F84">
              <w:rPr>
                <w:b/>
                <w:color w:val="234F77" w:themeColor="accent2" w:themeShade="80"/>
                <w:sz w:val="16"/>
                <w:szCs w:val="16"/>
              </w:rPr>
              <w:t xml:space="preserve">                                                                        </w:t>
            </w:r>
          </w:p>
          <w:p w14:paraId="014390E2" w14:textId="716892B8" w:rsidR="00C15870" w:rsidRPr="006B4F84" w:rsidRDefault="006B4F84" w:rsidP="006B4F84">
            <w:pPr>
              <w:rPr>
                <w:b/>
                <w:color w:val="7F7F7F" w:themeColor="text1" w:themeTint="80"/>
                <w:sz w:val="16"/>
                <w:szCs w:val="16"/>
              </w:rPr>
            </w:pPr>
            <w:r>
              <w:rPr>
                <w:b/>
                <w:color w:val="234F77" w:themeColor="accent2" w:themeShade="80"/>
                <w:sz w:val="16"/>
                <w:szCs w:val="16"/>
              </w:rPr>
              <w:t xml:space="preserve">                </w:t>
            </w:r>
            <w:r w:rsidR="0035283F" w:rsidRPr="006B4F84">
              <w:rPr>
                <w:b/>
                <w:color w:val="234F77" w:themeColor="accent2" w:themeShade="80"/>
                <w:sz w:val="16"/>
                <w:szCs w:val="16"/>
              </w:rPr>
              <w:t xml:space="preserve">2 Wochen </w:t>
            </w:r>
            <w:r w:rsidR="0095434D" w:rsidRPr="006B4F84">
              <w:rPr>
                <w:b/>
                <w:color w:val="234F77" w:themeColor="accent2" w:themeShade="80"/>
                <w:sz w:val="16"/>
                <w:szCs w:val="16"/>
              </w:rPr>
              <w:t xml:space="preserve">              </w:t>
            </w:r>
            <w:r>
              <w:rPr>
                <w:b/>
                <w:color w:val="234F77" w:themeColor="accent2" w:themeShade="80"/>
                <w:sz w:val="16"/>
                <w:szCs w:val="16"/>
              </w:rPr>
              <w:t xml:space="preserve">               </w:t>
            </w:r>
            <w:r w:rsidR="0095434D" w:rsidRPr="006B4F84">
              <w:rPr>
                <w:b/>
                <w:color w:val="234F77" w:themeColor="accent2" w:themeShade="80"/>
                <w:sz w:val="16"/>
                <w:szCs w:val="16"/>
              </w:rPr>
              <w:t xml:space="preserve">                                 </w:t>
            </w:r>
            <w:r w:rsidR="00EE3D09" w:rsidRPr="006B4F84">
              <w:rPr>
                <w:b/>
                <w:color w:val="234F77" w:themeColor="accent2" w:themeShade="80"/>
                <w:sz w:val="16"/>
                <w:szCs w:val="16"/>
              </w:rPr>
              <w:t xml:space="preserve">                              </w:t>
            </w:r>
            <w:r w:rsidR="0095434D" w:rsidRPr="006B4F84">
              <w:rPr>
                <w:b/>
                <w:color w:val="234F77" w:themeColor="accent2" w:themeShade="80"/>
                <w:sz w:val="16"/>
                <w:szCs w:val="16"/>
              </w:rPr>
              <w:t xml:space="preserve">   </w:t>
            </w:r>
            <w:r w:rsidR="0095434D" w:rsidRPr="006B4F84">
              <w:rPr>
                <w:b/>
                <w:color w:val="7F7F7F" w:themeColor="text1" w:themeTint="80"/>
                <w:sz w:val="16"/>
                <w:szCs w:val="16"/>
              </w:rPr>
              <w:t>16.04.2020</w:t>
            </w:r>
          </w:p>
          <w:p w14:paraId="1819DD29" w14:textId="40CEB7DA" w:rsidR="00C15870" w:rsidRDefault="006B4F84" w:rsidP="00934932">
            <w:pPr>
              <w:rPr>
                <w:b/>
                <w:color w:val="7F7F7F" w:themeColor="text1" w:themeTint="80"/>
                <w:sz w:val="16"/>
                <w:szCs w:val="16"/>
              </w:rPr>
            </w:pPr>
            <w:r>
              <w:rPr>
                <w:b/>
                <w:color w:val="7F7F7F" w:themeColor="text1" w:themeTint="80"/>
                <w:sz w:val="16"/>
                <w:szCs w:val="16"/>
              </w:rPr>
              <w:t xml:space="preserve">  </w:t>
            </w:r>
          </w:p>
          <w:p w14:paraId="33462412" w14:textId="77777777" w:rsidR="00C15870" w:rsidRPr="0095434D" w:rsidRDefault="00C15870" w:rsidP="00934932">
            <w:pPr>
              <w:rPr>
                <w:b/>
                <w:color w:val="7F7F7F" w:themeColor="text1" w:themeTint="80"/>
                <w:sz w:val="16"/>
                <w:szCs w:val="16"/>
              </w:rPr>
            </w:pPr>
          </w:p>
          <w:p w14:paraId="24E29208" w14:textId="77777777" w:rsidR="002D1094" w:rsidRPr="002D1094" w:rsidRDefault="002D1094" w:rsidP="002D1094">
            <w:pPr>
              <w:pStyle w:val="Listenabsatz"/>
              <w:numPr>
                <w:ilvl w:val="0"/>
                <w:numId w:val="1"/>
              </w:numPr>
              <w:rPr>
                <w:b/>
                <w:color w:val="7F7F7F" w:themeColor="text1" w:themeTint="80"/>
                <w:sz w:val="16"/>
                <w:szCs w:val="16"/>
              </w:rPr>
            </w:pPr>
            <w:r w:rsidRPr="002D1094">
              <w:rPr>
                <w:b/>
                <w:color w:val="7F7F7F" w:themeColor="text1" w:themeTint="80"/>
                <w:sz w:val="16"/>
                <w:szCs w:val="16"/>
              </w:rPr>
              <w:t xml:space="preserve">Offenes &amp; freundliches Auftreten </w:t>
            </w:r>
          </w:p>
          <w:p w14:paraId="230903AE" w14:textId="77777777" w:rsidR="002D1094" w:rsidRPr="002D1094" w:rsidRDefault="002D1094" w:rsidP="002D1094">
            <w:pPr>
              <w:pStyle w:val="Listenabsatz"/>
              <w:rPr>
                <w:b/>
                <w:color w:val="7F7F7F" w:themeColor="text1" w:themeTint="80"/>
                <w:sz w:val="16"/>
                <w:szCs w:val="16"/>
              </w:rPr>
            </w:pPr>
            <w:r w:rsidRPr="002D1094">
              <w:rPr>
                <w:b/>
                <w:color w:val="7F7F7F" w:themeColor="text1" w:themeTint="80"/>
                <w:sz w:val="16"/>
                <w:szCs w:val="16"/>
              </w:rPr>
              <w:t xml:space="preserve">Angenehmer Kontakt </w:t>
            </w:r>
          </w:p>
          <w:p w14:paraId="2BDEDFF9" w14:textId="77777777" w:rsidR="002D1094" w:rsidRPr="002D1094" w:rsidRDefault="002D1094" w:rsidP="002D1094">
            <w:pPr>
              <w:ind w:left="360"/>
              <w:rPr>
                <w:b/>
                <w:color w:val="7F7F7F" w:themeColor="text1" w:themeTint="80"/>
                <w:sz w:val="16"/>
                <w:szCs w:val="16"/>
              </w:rPr>
            </w:pPr>
          </w:p>
          <w:p w14:paraId="204326AB" w14:textId="77777777" w:rsidR="002D1094" w:rsidRPr="002D1094" w:rsidRDefault="002D1094" w:rsidP="002D1094">
            <w:pPr>
              <w:pStyle w:val="Listenabsatz"/>
              <w:numPr>
                <w:ilvl w:val="0"/>
                <w:numId w:val="1"/>
              </w:numPr>
              <w:rPr>
                <w:b/>
                <w:color w:val="7F7F7F" w:themeColor="text1" w:themeTint="80"/>
                <w:sz w:val="16"/>
                <w:szCs w:val="16"/>
              </w:rPr>
            </w:pPr>
            <w:r w:rsidRPr="002D1094">
              <w:rPr>
                <w:b/>
                <w:color w:val="7F7F7F" w:themeColor="text1" w:themeTint="80"/>
                <w:sz w:val="16"/>
                <w:szCs w:val="16"/>
              </w:rPr>
              <w:t>Sehr gute Sprachkenntnisse</w:t>
            </w:r>
          </w:p>
          <w:p w14:paraId="4B2F29BA" w14:textId="77777777" w:rsidR="002D1094" w:rsidRPr="002D1094" w:rsidRDefault="002D1094" w:rsidP="002D1094">
            <w:pPr>
              <w:pStyle w:val="Listenabsatz"/>
              <w:rPr>
                <w:b/>
                <w:color w:val="7F7F7F" w:themeColor="text1" w:themeTint="80"/>
                <w:sz w:val="16"/>
                <w:szCs w:val="16"/>
              </w:rPr>
            </w:pPr>
            <w:r w:rsidRPr="002D1094">
              <w:rPr>
                <w:b/>
                <w:color w:val="7F7F7F" w:themeColor="text1" w:themeTint="80"/>
                <w:sz w:val="16"/>
                <w:szCs w:val="16"/>
              </w:rPr>
              <w:t xml:space="preserve">in Deutsch &amp; Englisch + Grundkenntnisse in Portugiesisch </w:t>
            </w:r>
          </w:p>
          <w:p w14:paraId="6B609E38" w14:textId="77777777" w:rsidR="002D1094" w:rsidRPr="002D1094" w:rsidRDefault="002D1094" w:rsidP="002D1094">
            <w:pPr>
              <w:pStyle w:val="Listenabsatz"/>
              <w:rPr>
                <w:b/>
                <w:color w:val="7F7F7F" w:themeColor="text1" w:themeTint="80"/>
                <w:sz w:val="16"/>
                <w:szCs w:val="16"/>
              </w:rPr>
            </w:pPr>
          </w:p>
          <w:p w14:paraId="74A2C42D" w14:textId="77777777" w:rsidR="002D1094" w:rsidRPr="002D1094" w:rsidRDefault="002D1094" w:rsidP="002D1094">
            <w:pPr>
              <w:pStyle w:val="Listenabsatz"/>
              <w:numPr>
                <w:ilvl w:val="0"/>
                <w:numId w:val="1"/>
              </w:numPr>
              <w:rPr>
                <w:b/>
                <w:color w:val="7F7F7F" w:themeColor="text1" w:themeTint="80"/>
                <w:sz w:val="16"/>
                <w:szCs w:val="16"/>
              </w:rPr>
            </w:pPr>
            <w:r w:rsidRPr="002D1094">
              <w:rPr>
                <w:b/>
                <w:color w:val="7F7F7F" w:themeColor="text1" w:themeTint="80"/>
                <w:sz w:val="16"/>
                <w:szCs w:val="16"/>
              </w:rPr>
              <w:t xml:space="preserve">Berufserfahrung in Marketing, Vertrieb und Kundenservice </w:t>
            </w:r>
          </w:p>
          <w:p w14:paraId="234CD9AD" w14:textId="77777777" w:rsidR="002D1094" w:rsidRPr="002D1094" w:rsidRDefault="002D1094" w:rsidP="002D1094">
            <w:pPr>
              <w:ind w:left="360"/>
              <w:rPr>
                <w:b/>
                <w:color w:val="7F7F7F" w:themeColor="text1" w:themeTint="80"/>
                <w:sz w:val="16"/>
                <w:szCs w:val="16"/>
              </w:rPr>
            </w:pPr>
          </w:p>
          <w:p w14:paraId="564787E8" w14:textId="77777777" w:rsidR="002D1094" w:rsidRPr="002D1094" w:rsidRDefault="002D1094" w:rsidP="002D1094">
            <w:pPr>
              <w:pStyle w:val="Listenabsatz"/>
              <w:numPr>
                <w:ilvl w:val="0"/>
                <w:numId w:val="1"/>
              </w:numPr>
              <w:rPr>
                <w:b/>
                <w:color w:val="7F7F7F" w:themeColor="text1" w:themeTint="80"/>
                <w:sz w:val="16"/>
                <w:szCs w:val="16"/>
              </w:rPr>
            </w:pPr>
            <w:r w:rsidRPr="002D1094">
              <w:rPr>
                <w:b/>
                <w:color w:val="7F7F7F" w:themeColor="text1" w:themeTint="80"/>
                <w:sz w:val="16"/>
                <w:szCs w:val="16"/>
              </w:rPr>
              <w:t>Lernbereitschaft &amp; schnelle Auffassungsgabe</w:t>
            </w:r>
          </w:p>
          <w:p w14:paraId="1135A2C1" w14:textId="77777777" w:rsidR="002D1094" w:rsidRPr="00DD13F1" w:rsidRDefault="002D1094" w:rsidP="00DD13F1">
            <w:pPr>
              <w:rPr>
                <w:b/>
                <w:color w:val="7F7F7F" w:themeColor="text1" w:themeTint="80"/>
                <w:sz w:val="16"/>
                <w:szCs w:val="16"/>
              </w:rPr>
            </w:pPr>
          </w:p>
          <w:p w14:paraId="51B186ED" w14:textId="77777777" w:rsidR="00AC01B3" w:rsidRPr="00934932" w:rsidRDefault="00AC01B3" w:rsidP="00B85EBB"/>
        </w:tc>
      </w:tr>
      <w:tr w:rsidR="001B2ABD" w:rsidRPr="00A00717" w14:paraId="4E7844D3" w14:textId="77777777" w:rsidTr="00EE3D09">
        <w:tc>
          <w:tcPr>
            <w:tcW w:w="3136" w:type="dxa"/>
          </w:tcPr>
          <w:p w14:paraId="58901FF8" w14:textId="77777777" w:rsidR="00F715F2" w:rsidRPr="00A00717" w:rsidRDefault="009717C8" w:rsidP="00036450">
            <w:r>
              <w:rPr>
                <w:noProof/>
              </w:rPr>
              <w:drawing>
                <wp:anchor distT="0" distB="0" distL="114300" distR="114300" simplePos="0" relativeHeight="251665408" behindDoc="1" locked="0" layoutInCell="1" allowOverlap="1" wp14:anchorId="239466F0" wp14:editId="0F3DBBBD">
                  <wp:simplePos x="0" y="0"/>
                  <wp:positionH relativeFrom="column">
                    <wp:posOffset>392286</wp:posOffset>
                  </wp:positionH>
                  <wp:positionV relativeFrom="paragraph">
                    <wp:posOffset>263</wp:posOffset>
                  </wp:positionV>
                  <wp:extent cx="1158875" cy="482600"/>
                  <wp:effectExtent l="0" t="0" r="3175" b="0"/>
                  <wp:wrapTopAndBottom/>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ssabon Hintergr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8875" cy="482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C2757A5" w14:textId="77777777" w:rsidR="00782F9F" w:rsidRDefault="00782F9F" w:rsidP="00036450">
            <w:pPr>
              <w:pStyle w:val="berschrift3"/>
            </w:pPr>
            <w:r>
              <w:rPr>
                <w:noProof/>
              </w:rPr>
              <w:drawing>
                <wp:anchor distT="0" distB="0" distL="114300" distR="114300" simplePos="0" relativeHeight="251659264" behindDoc="1" locked="0" layoutInCell="1" allowOverlap="1" wp14:anchorId="426DC502" wp14:editId="082BAB35">
                  <wp:simplePos x="0" y="0"/>
                  <wp:positionH relativeFrom="column">
                    <wp:posOffset>776546</wp:posOffset>
                  </wp:positionH>
                  <wp:positionV relativeFrom="paragraph">
                    <wp:posOffset>28470</wp:posOffset>
                  </wp:positionV>
                  <wp:extent cx="325369" cy="325369"/>
                  <wp:effectExtent l="0" t="0" r="0" b="0"/>
                  <wp:wrapTight wrapText="bothSides">
                    <wp:wrapPolygon edited="0">
                      <wp:start x="5063" y="0"/>
                      <wp:lineTo x="0" y="20250"/>
                      <wp:lineTo x="20250" y="20250"/>
                      <wp:lineTo x="15188" y="2531"/>
                      <wp:lineTo x="13922" y="0"/>
                      <wp:lineTo x="5063" y="0"/>
                    </wp:wrapPolygon>
                  </wp:wrapTight>
                  <wp:docPr id="1" name="Grafik 1" descr="Weibliches 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aleProfil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5369" cy="325369"/>
                          </a:xfrm>
                          <a:prstGeom prst="rect">
                            <a:avLst/>
                          </a:prstGeom>
                        </pic:spPr>
                      </pic:pic>
                    </a:graphicData>
                  </a:graphic>
                  <wp14:sizeRelH relativeFrom="margin">
                    <wp14:pctWidth>0</wp14:pctWidth>
                  </wp14:sizeRelH>
                  <wp14:sizeRelV relativeFrom="margin">
                    <wp14:pctHeight>0</wp14:pctHeight>
                  </wp14:sizeRelV>
                </wp:anchor>
              </w:drawing>
            </w:r>
          </w:p>
          <w:p w14:paraId="7C5A13A7" w14:textId="77777777" w:rsidR="00036450" w:rsidRPr="00782F9F" w:rsidRDefault="00782F9F" w:rsidP="00782F9F">
            <w:pPr>
              <w:rPr>
                <w:b/>
                <w:color w:val="7F7F7F" w:themeColor="text1" w:themeTint="80"/>
              </w:rPr>
            </w:pPr>
            <w:r>
              <w:rPr>
                <w:b/>
                <w:noProof/>
                <w:color w:val="000000" w:themeColor="text1"/>
              </w:rPr>
              <w:drawing>
                <wp:anchor distT="0" distB="0" distL="114300" distR="114300" simplePos="0" relativeHeight="251660288" behindDoc="1" locked="0" layoutInCell="1" allowOverlap="1" wp14:anchorId="0E53BCB1" wp14:editId="3D7A7AC3">
                  <wp:simplePos x="0" y="0"/>
                  <wp:positionH relativeFrom="column">
                    <wp:posOffset>860152</wp:posOffset>
                  </wp:positionH>
                  <wp:positionV relativeFrom="paragraph">
                    <wp:posOffset>275274</wp:posOffset>
                  </wp:positionV>
                  <wp:extent cx="190500" cy="190500"/>
                  <wp:effectExtent l="0" t="0" r="0" b="0"/>
                  <wp:wrapTopAndBottom/>
                  <wp:docPr id="4" name="Grafik 4" descr="Zuh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Pr>
                <w:b/>
                <w:color w:val="7F7F7F" w:themeColor="text1" w:themeTint="80"/>
              </w:rPr>
              <w:t xml:space="preserve">              </w:t>
            </w:r>
            <w:r w:rsidRPr="00782F9F">
              <w:rPr>
                <w:b/>
                <w:color w:val="7F7F7F" w:themeColor="text1" w:themeTint="80"/>
              </w:rPr>
              <w:t xml:space="preserve">Geb. 20 Mai 2001 </w:t>
            </w:r>
          </w:p>
          <w:p w14:paraId="26B0EF25" w14:textId="77777777" w:rsidR="00782F9F" w:rsidRPr="00782F9F" w:rsidRDefault="00782F9F" w:rsidP="00782F9F">
            <w:pPr>
              <w:rPr>
                <w:b/>
                <w:color w:val="7F7F7F" w:themeColor="text1" w:themeTint="80"/>
              </w:rPr>
            </w:pPr>
          </w:p>
          <w:p w14:paraId="6CD3337C" w14:textId="77777777" w:rsidR="00782F9F" w:rsidRDefault="00782F9F" w:rsidP="003F5AD7">
            <w:pPr>
              <w:rPr>
                <w:b/>
                <w:color w:val="7F7F7F" w:themeColor="text1" w:themeTint="80"/>
              </w:rPr>
            </w:pPr>
            <w:r>
              <w:rPr>
                <w:b/>
                <w:color w:val="7F7F7F" w:themeColor="text1" w:themeTint="80"/>
              </w:rPr>
              <w:t xml:space="preserve">               </w:t>
            </w:r>
            <w:r w:rsidR="003F5AD7">
              <w:rPr>
                <w:b/>
                <w:color w:val="7F7F7F" w:themeColor="text1" w:themeTint="80"/>
              </w:rPr>
              <w:t xml:space="preserve">Rua Ilha Formosa 14 </w:t>
            </w:r>
          </w:p>
          <w:p w14:paraId="7D6AFC1A" w14:textId="77777777" w:rsidR="003F5AD7" w:rsidRDefault="003F5AD7" w:rsidP="003F5AD7">
            <w:pPr>
              <w:rPr>
                <w:b/>
                <w:color w:val="7F7F7F" w:themeColor="text1" w:themeTint="80"/>
              </w:rPr>
            </w:pPr>
            <w:r>
              <w:rPr>
                <w:b/>
                <w:color w:val="7F7F7F" w:themeColor="text1" w:themeTint="80"/>
              </w:rPr>
              <w:t xml:space="preserve">               Almada – Lissabon </w:t>
            </w:r>
          </w:p>
          <w:p w14:paraId="0C566C8E" w14:textId="77777777" w:rsidR="00782F9F" w:rsidRPr="00782F9F" w:rsidRDefault="00782F9F" w:rsidP="00782F9F">
            <w:pPr>
              <w:rPr>
                <w:b/>
                <w:color w:val="7F7F7F" w:themeColor="text1" w:themeTint="80"/>
              </w:rPr>
            </w:pPr>
            <w:r>
              <w:rPr>
                <w:noProof/>
                <w:color w:val="808080" w:themeColor="background1" w:themeShade="80"/>
              </w:rPr>
              <w:drawing>
                <wp:anchor distT="0" distB="0" distL="114300" distR="114300" simplePos="0" relativeHeight="251661312" behindDoc="0" locked="0" layoutInCell="1" allowOverlap="1" wp14:anchorId="1EC467FA" wp14:editId="6FD5B331">
                  <wp:simplePos x="0" y="0"/>
                  <wp:positionH relativeFrom="column">
                    <wp:posOffset>776118</wp:posOffset>
                  </wp:positionH>
                  <wp:positionV relativeFrom="paragraph">
                    <wp:posOffset>151126</wp:posOffset>
                  </wp:positionV>
                  <wp:extent cx="246832" cy="246832"/>
                  <wp:effectExtent l="0" t="0" r="1270" b="1270"/>
                  <wp:wrapTopAndBottom/>
                  <wp:docPr id="5" name="Grafik 5" descr="Freisprechan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akerPhon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46832" cy="246832"/>
                          </a:xfrm>
                          <a:prstGeom prst="rect">
                            <a:avLst/>
                          </a:prstGeom>
                        </pic:spPr>
                      </pic:pic>
                    </a:graphicData>
                  </a:graphic>
                </wp:anchor>
              </w:drawing>
            </w:r>
          </w:p>
          <w:p w14:paraId="6A8F47D8" w14:textId="77777777" w:rsidR="004D3011" w:rsidRPr="00ED6011" w:rsidRDefault="004D3011" w:rsidP="004D3011">
            <w:pPr>
              <w:rPr>
                <w:color w:val="808080" w:themeColor="background1" w:themeShade="80"/>
              </w:rPr>
            </w:pPr>
          </w:p>
          <w:p w14:paraId="15C41585" w14:textId="175E2E3B" w:rsidR="004D3011" w:rsidRPr="006B4F84" w:rsidRDefault="00782F9F" w:rsidP="000D54AF">
            <w:pPr>
              <w:tabs>
                <w:tab w:val="left" w:pos="2205"/>
              </w:tabs>
              <w:rPr>
                <w:b/>
                <w:color w:val="808080" w:themeColor="background1" w:themeShade="80"/>
              </w:rPr>
            </w:pPr>
            <w:r>
              <w:rPr>
                <w:b/>
                <w:color w:val="808080" w:themeColor="background1" w:themeShade="80"/>
              </w:rPr>
              <w:t xml:space="preserve">            </w:t>
            </w:r>
            <w:r w:rsidR="006B4F84">
              <w:rPr>
                <w:b/>
                <w:color w:val="808080" w:themeColor="background1" w:themeShade="80"/>
              </w:rPr>
              <w:t xml:space="preserve">  </w:t>
            </w:r>
            <w:r>
              <w:rPr>
                <w:b/>
                <w:color w:val="808080" w:themeColor="background1" w:themeShade="80"/>
              </w:rPr>
              <w:t xml:space="preserve"> </w:t>
            </w:r>
            <w:r w:rsidR="00BE322A" w:rsidRPr="006B4F84">
              <w:rPr>
                <w:b/>
                <w:color w:val="234F77" w:themeColor="accent2" w:themeShade="80"/>
              </w:rPr>
              <w:t>+</w:t>
            </w:r>
            <w:r w:rsidR="000D54AF" w:rsidRPr="006B4F84">
              <w:rPr>
                <w:b/>
                <w:color w:val="234F77" w:themeColor="accent2" w:themeShade="80"/>
              </w:rPr>
              <w:t xml:space="preserve">351 </w:t>
            </w:r>
            <w:r w:rsidR="00324B82" w:rsidRPr="006B4F84">
              <w:rPr>
                <w:b/>
                <w:color w:val="234F77" w:themeColor="accent2" w:themeShade="80"/>
              </w:rPr>
              <w:t>938361695</w:t>
            </w:r>
            <w:r w:rsidR="000D54AF" w:rsidRPr="006B4F84">
              <w:rPr>
                <w:b/>
                <w:color w:val="808080" w:themeColor="background1" w:themeShade="80"/>
              </w:rPr>
              <w:tab/>
            </w:r>
          </w:p>
          <w:p w14:paraId="1E7A3FF2" w14:textId="77777777" w:rsidR="004D3011" w:rsidRPr="00ED6011" w:rsidRDefault="00782F9F" w:rsidP="004D3011">
            <w:pPr>
              <w:rPr>
                <w:color w:val="808080" w:themeColor="background1" w:themeShade="80"/>
              </w:rPr>
            </w:pPr>
            <w:r>
              <w:rPr>
                <w:noProof/>
                <w:color w:val="808080" w:themeColor="background1" w:themeShade="80"/>
              </w:rPr>
              <w:drawing>
                <wp:anchor distT="0" distB="0" distL="114300" distR="114300" simplePos="0" relativeHeight="251663360" behindDoc="1" locked="0" layoutInCell="1" allowOverlap="1" wp14:anchorId="744842AD" wp14:editId="1332EC00">
                  <wp:simplePos x="0" y="0"/>
                  <wp:positionH relativeFrom="column">
                    <wp:posOffset>826400</wp:posOffset>
                  </wp:positionH>
                  <wp:positionV relativeFrom="paragraph">
                    <wp:posOffset>161715</wp:posOffset>
                  </wp:positionV>
                  <wp:extent cx="196215" cy="196215"/>
                  <wp:effectExtent l="0" t="0" r="0" b="0"/>
                  <wp:wrapTopAndBottom/>
                  <wp:docPr id="6" name="Grafik 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6215" cy="196215"/>
                          </a:xfrm>
                          <a:prstGeom prst="rect">
                            <a:avLst/>
                          </a:prstGeom>
                        </pic:spPr>
                      </pic:pic>
                    </a:graphicData>
                  </a:graphic>
                  <wp14:sizeRelH relativeFrom="margin">
                    <wp14:pctWidth>0</wp14:pctWidth>
                  </wp14:sizeRelH>
                  <wp14:sizeRelV relativeFrom="margin">
                    <wp14:pctHeight>0</wp14:pctHeight>
                  </wp14:sizeRelV>
                </wp:anchor>
              </w:drawing>
            </w:r>
          </w:p>
          <w:p w14:paraId="52F3FC55" w14:textId="77777777" w:rsidR="004D3011" w:rsidRPr="00ED6011" w:rsidRDefault="004D3011" w:rsidP="004D3011">
            <w:pPr>
              <w:rPr>
                <w:color w:val="808080" w:themeColor="background1" w:themeShade="80"/>
              </w:rPr>
            </w:pPr>
          </w:p>
          <w:p w14:paraId="7524256A" w14:textId="77777777" w:rsidR="00036450" w:rsidRPr="006B4F84" w:rsidRDefault="00782F9F" w:rsidP="004D3011">
            <w:pPr>
              <w:rPr>
                <w:b/>
                <w:bCs/>
                <w:color w:val="234F77" w:themeColor="accent2" w:themeShade="80"/>
                <w:sz w:val="16"/>
                <w:szCs w:val="16"/>
              </w:rPr>
            </w:pPr>
            <w:r>
              <w:rPr>
                <w:b/>
                <w:color w:val="417A84" w:themeColor="accent5" w:themeShade="BF"/>
              </w:rPr>
              <w:t xml:space="preserve">    </w:t>
            </w:r>
            <w:r w:rsidR="00241E3A" w:rsidRPr="006B4F84">
              <w:rPr>
                <w:b/>
                <w:bCs/>
                <w:color w:val="234F77" w:themeColor="accent2" w:themeShade="80"/>
                <w:sz w:val="16"/>
                <w:szCs w:val="16"/>
              </w:rPr>
              <w:t>Oehlanschlaeger.pia</w:t>
            </w:r>
            <w:r w:rsidR="000D54AF" w:rsidRPr="006B4F84">
              <w:rPr>
                <w:b/>
                <w:bCs/>
                <w:color w:val="234F77" w:themeColor="accent2" w:themeShade="80"/>
                <w:sz w:val="16"/>
                <w:szCs w:val="16"/>
              </w:rPr>
              <w:t>@gmail.com</w:t>
            </w:r>
          </w:p>
          <w:p w14:paraId="06BC39DD" w14:textId="77777777" w:rsidR="00782F9F" w:rsidRPr="006B4F84" w:rsidRDefault="00782F9F" w:rsidP="004D3011">
            <w:pPr>
              <w:rPr>
                <w:b/>
                <w:bCs/>
                <w:color w:val="234F77" w:themeColor="accent2" w:themeShade="80"/>
                <w:sz w:val="16"/>
                <w:szCs w:val="16"/>
              </w:rPr>
            </w:pPr>
          </w:p>
          <w:p w14:paraId="7E048B8E" w14:textId="77777777" w:rsidR="00782F9F" w:rsidRPr="00C15870" w:rsidRDefault="00782F9F" w:rsidP="004D3011">
            <w:pPr>
              <w:rPr>
                <w:rStyle w:val="Hyperlink"/>
                <w:b/>
                <w:color w:val="808080" w:themeColor="background1" w:themeShade="80"/>
              </w:rPr>
            </w:pPr>
          </w:p>
          <w:p w14:paraId="0F6AB03D" w14:textId="77777777" w:rsidR="004D3011" w:rsidRPr="00A00717" w:rsidRDefault="004D3011" w:rsidP="004D3011"/>
          <w:p w14:paraId="0AF7CC23" w14:textId="77777777" w:rsidR="004D3011" w:rsidRPr="00E42635" w:rsidRDefault="00E42635" w:rsidP="004D3011">
            <w:pPr>
              <w:rPr>
                <w:b/>
              </w:rPr>
            </w:pPr>
            <w:r>
              <w:rPr>
                <w:b/>
                <w:color w:val="417A84" w:themeColor="accent5" w:themeShade="BF"/>
              </w:rPr>
              <w:t xml:space="preserve">                  </w:t>
            </w:r>
            <w:r w:rsidR="00782F9F" w:rsidRPr="00E42635">
              <w:rPr>
                <w:b/>
                <w:color w:val="417A84" w:themeColor="accent5" w:themeShade="BF"/>
              </w:rPr>
              <w:t>Hobbies</w:t>
            </w:r>
            <w:r w:rsidR="00782F9F" w:rsidRPr="00E42635">
              <w:rPr>
                <w:b/>
              </w:rPr>
              <w:t xml:space="preserve"> </w:t>
            </w:r>
          </w:p>
          <w:p w14:paraId="5F5F0220" w14:textId="77777777" w:rsidR="00E42635" w:rsidRPr="00A00717" w:rsidRDefault="00E42635" w:rsidP="004D3011"/>
          <w:p w14:paraId="5AE1744B" w14:textId="77777777" w:rsidR="00E42635" w:rsidRDefault="00E42635" w:rsidP="004D3011">
            <w:pPr>
              <w:rPr>
                <w:color w:val="7F7F7F" w:themeColor="text1" w:themeTint="80"/>
                <w:sz w:val="16"/>
                <w:szCs w:val="16"/>
              </w:rPr>
            </w:pPr>
            <w:r>
              <w:rPr>
                <w:color w:val="7F7F7F" w:themeColor="text1" w:themeTint="80"/>
                <w:sz w:val="16"/>
                <w:szCs w:val="16"/>
              </w:rPr>
              <w:t>-</w:t>
            </w:r>
            <w:r w:rsidRPr="00E42635">
              <w:rPr>
                <w:color w:val="7F7F7F" w:themeColor="text1" w:themeTint="80"/>
                <w:sz w:val="16"/>
                <w:szCs w:val="16"/>
              </w:rPr>
              <w:t>Kraft und Ausdauertraining</w:t>
            </w:r>
          </w:p>
          <w:p w14:paraId="163745F4" w14:textId="77777777" w:rsidR="00E42635" w:rsidRDefault="00E42635" w:rsidP="004D3011">
            <w:pPr>
              <w:rPr>
                <w:color w:val="7F7F7F" w:themeColor="text1" w:themeTint="80"/>
                <w:sz w:val="16"/>
                <w:szCs w:val="16"/>
              </w:rPr>
            </w:pPr>
            <w:r>
              <w:rPr>
                <w:color w:val="7F7F7F" w:themeColor="text1" w:themeTint="80"/>
                <w:sz w:val="16"/>
                <w:szCs w:val="16"/>
              </w:rPr>
              <w:t>-</w:t>
            </w:r>
            <w:r w:rsidRPr="00E42635">
              <w:rPr>
                <w:color w:val="7F7F7F" w:themeColor="text1" w:themeTint="80"/>
                <w:sz w:val="16"/>
                <w:szCs w:val="16"/>
              </w:rPr>
              <w:t>Lesen</w:t>
            </w:r>
          </w:p>
          <w:p w14:paraId="618359E9" w14:textId="77777777" w:rsidR="00E42635" w:rsidRDefault="00E42635" w:rsidP="004D3011">
            <w:pPr>
              <w:rPr>
                <w:color w:val="7F7F7F" w:themeColor="text1" w:themeTint="80"/>
                <w:sz w:val="16"/>
                <w:szCs w:val="16"/>
              </w:rPr>
            </w:pPr>
            <w:r>
              <w:rPr>
                <w:color w:val="7F7F7F" w:themeColor="text1" w:themeTint="80"/>
                <w:sz w:val="16"/>
                <w:szCs w:val="16"/>
              </w:rPr>
              <w:t>-</w:t>
            </w:r>
            <w:r w:rsidRPr="00E42635">
              <w:rPr>
                <w:color w:val="7F7F7F" w:themeColor="text1" w:themeTint="80"/>
                <w:sz w:val="16"/>
                <w:szCs w:val="16"/>
              </w:rPr>
              <w:t>Persönlichkeitsbildung</w:t>
            </w:r>
          </w:p>
          <w:p w14:paraId="071D294C" w14:textId="77777777" w:rsidR="00E42635" w:rsidRDefault="00E42635" w:rsidP="004D3011">
            <w:pPr>
              <w:rPr>
                <w:color w:val="7F7F7F" w:themeColor="text1" w:themeTint="80"/>
                <w:sz w:val="16"/>
                <w:szCs w:val="16"/>
              </w:rPr>
            </w:pPr>
            <w:r>
              <w:rPr>
                <w:color w:val="7F7F7F" w:themeColor="text1" w:themeTint="80"/>
                <w:sz w:val="16"/>
                <w:szCs w:val="16"/>
              </w:rPr>
              <w:t>-</w:t>
            </w:r>
            <w:r w:rsidRPr="00E42635">
              <w:rPr>
                <w:color w:val="7F7F7F" w:themeColor="text1" w:themeTint="80"/>
                <w:sz w:val="16"/>
                <w:szCs w:val="16"/>
              </w:rPr>
              <w:t>Kunst</w:t>
            </w:r>
          </w:p>
          <w:p w14:paraId="04C6006F" w14:textId="77777777" w:rsidR="004D3011" w:rsidRPr="00E42635" w:rsidRDefault="00E42635" w:rsidP="004D3011">
            <w:pPr>
              <w:rPr>
                <w:sz w:val="16"/>
                <w:szCs w:val="16"/>
              </w:rPr>
            </w:pPr>
            <w:r>
              <w:rPr>
                <w:color w:val="7F7F7F" w:themeColor="text1" w:themeTint="80"/>
                <w:sz w:val="16"/>
                <w:szCs w:val="16"/>
              </w:rPr>
              <w:t>-</w:t>
            </w:r>
            <w:r w:rsidRPr="00E42635">
              <w:rPr>
                <w:color w:val="7F7F7F" w:themeColor="text1" w:themeTint="80"/>
                <w:sz w:val="16"/>
                <w:szCs w:val="16"/>
              </w:rPr>
              <w:t xml:space="preserve">Literatur </w:t>
            </w:r>
          </w:p>
        </w:tc>
        <w:tc>
          <w:tcPr>
            <w:tcW w:w="360" w:type="dxa"/>
          </w:tcPr>
          <w:p w14:paraId="3B0B622A" w14:textId="77777777" w:rsidR="001B2ABD" w:rsidRPr="00A00717" w:rsidRDefault="001B2ABD" w:rsidP="000C45FF">
            <w:pPr>
              <w:tabs>
                <w:tab w:val="left" w:pos="990"/>
              </w:tabs>
            </w:pPr>
          </w:p>
        </w:tc>
        <w:tc>
          <w:tcPr>
            <w:tcW w:w="7844" w:type="dxa"/>
          </w:tcPr>
          <w:sdt>
            <w:sdtPr>
              <w:rPr>
                <w:color w:val="234F77" w:themeColor="accent2" w:themeShade="80"/>
              </w:rPr>
              <w:id w:val="1049110328"/>
              <w:placeholder>
                <w:docPart w:val="E1819E3A1374483AB05336E3A751E71A"/>
              </w:placeholder>
              <w:temporary/>
              <w:showingPlcHdr/>
              <w15:appearance w15:val="hidden"/>
            </w:sdtPr>
            <w:sdtEndPr>
              <w:rPr>
                <w:color w:val="234F77" w:themeColor="accent2" w:themeShade="80"/>
              </w:rPr>
            </w:sdtEndPr>
            <w:sdtContent>
              <w:p w14:paraId="3EC1B5CE" w14:textId="77777777" w:rsidR="00FA49B0" w:rsidRPr="00217545" w:rsidRDefault="00E25A26" w:rsidP="00C15870">
                <w:pPr>
                  <w:pStyle w:val="berschrift2"/>
                  <w:rPr>
                    <w:color w:val="234F77" w:themeColor="accent2" w:themeShade="80"/>
                  </w:rPr>
                </w:pPr>
                <w:r w:rsidRPr="00217545">
                  <w:rPr>
                    <w:color w:val="234F77" w:themeColor="accent2" w:themeShade="80"/>
                    <w:lang w:bidi="de-DE"/>
                  </w:rPr>
                  <w:t>AUSBILDUNG</w:t>
                </w:r>
              </w:p>
            </w:sdtContent>
          </w:sdt>
          <w:p w14:paraId="286883CB" w14:textId="77777777" w:rsidR="00FA49B0" w:rsidRPr="00217545" w:rsidRDefault="00FA49B0" w:rsidP="001E3DD8">
            <w:pPr>
              <w:rPr>
                <w:b/>
                <w:color w:val="234F77" w:themeColor="accent2" w:themeShade="80"/>
              </w:rPr>
            </w:pPr>
          </w:p>
          <w:p w14:paraId="4C94C20F" w14:textId="77777777" w:rsidR="001E3DD8" w:rsidRPr="00217545" w:rsidRDefault="003F5AD7" w:rsidP="001E3DD8">
            <w:pPr>
              <w:rPr>
                <w:b/>
                <w:color w:val="234F77" w:themeColor="accent2" w:themeShade="80"/>
              </w:rPr>
            </w:pPr>
            <w:r w:rsidRPr="00217545">
              <w:rPr>
                <w:b/>
                <w:color w:val="234F77" w:themeColor="accent2" w:themeShade="80"/>
              </w:rPr>
              <w:t xml:space="preserve">  </w:t>
            </w:r>
            <w:r w:rsidR="001E3DD8" w:rsidRPr="00217545">
              <w:rPr>
                <w:b/>
                <w:color w:val="234F77" w:themeColor="accent2" w:themeShade="80"/>
              </w:rPr>
              <w:t xml:space="preserve">IGS-Grünstadt </w:t>
            </w:r>
          </w:p>
          <w:p w14:paraId="01E5A5F3" w14:textId="77777777" w:rsidR="000A1C1A" w:rsidRPr="00217545" w:rsidRDefault="003F5AD7" w:rsidP="00036450">
            <w:pPr>
              <w:rPr>
                <w:color w:val="234F77" w:themeColor="accent2" w:themeShade="80"/>
                <w:lang w:bidi="de-DE"/>
              </w:rPr>
            </w:pPr>
            <w:r w:rsidRPr="00217545">
              <w:rPr>
                <w:color w:val="234F77" w:themeColor="accent2" w:themeShade="80"/>
                <w:lang w:bidi="de-DE"/>
              </w:rPr>
              <w:t xml:space="preserve"> </w:t>
            </w:r>
            <w:r w:rsidR="000A1C1A" w:rsidRPr="00217545">
              <w:rPr>
                <w:color w:val="234F77" w:themeColor="accent2" w:themeShade="80"/>
                <w:lang w:bidi="de-DE"/>
              </w:rPr>
              <w:t>Sekundarabschluss 1</w:t>
            </w:r>
            <w:r w:rsidR="00241E3A" w:rsidRPr="00217545">
              <w:rPr>
                <w:color w:val="234F77" w:themeColor="accent2" w:themeShade="80"/>
                <w:lang w:bidi="de-DE"/>
              </w:rPr>
              <w:t xml:space="preserve"> </w:t>
            </w:r>
          </w:p>
          <w:p w14:paraId="621C0F5A" w14:textId="77777777" w:rsidR="003F5AD7" w:rsidRPr="00217545" w:rsidRDefault="003F5AD7" w:rsidP="003F5AD7">
            <w:pPr>
              <w:rPr>
                <w:color w:val="234F77" w:themeColor="accent2" w:themeShade="80"/>
              </w:rPr>
            </w:pPr>
            <w:r w:rsidRPr="00217545">
              <w:rPr>
                <w:color w:val="234F77" w:themeColor="accent2" w:themeShade="80"/>
              </w:rPr>
              <w:t xml:space="preserve"> Juni 2013 </w:t>
            </w:r>
            <w:r w:rsidRPr="00217545">
              <w:rPr>
                <w:color w:val="234F77" w:themeColor="accent2" w:themeShade="80"/>
                <w:lang w:bidi="de-DE"/>
              </w:rPr>
              <w:t xml:space="preserve">– bis </w:t>
            </w:r>
            <w:r w:rsidRPr="00217545">
              <w:rPr>
                <w:color w:val="234F77" w:themeColor="accent2" w:themeShade="80"/>
              </w:rPr>
              <w:t>Juni 2019</w:t>
            </w:r>
          </w:p>
          <w:p w14:paraId="6985D2C0" w14:textId="77777777" w:rsidR="00F4150E" w:rsidRPr="00217545" w:rsidRDefault="00F4150E" w:rsidP="003F5AD7">
            <w:pPr>
              <w:rPr>
                <w:color w:val="234F77" w:themeColor="accent2" w:themeShade="80"/>
              </w:rPr>
            </w:pPr>
          </w:p>
          <w:p w14:paraId="4DF30589" w14:textId="3E3AC077" w:rsidR="00F4150E" w:rsidRPr="00217545" w:rsidRDefault="00F4150E" w:rsidP="003F5AD7">
            <w:pPr>
              <w:rPr>
                <w:b/>
                <w:bCs/>
                <w:color w:val="234F77" w:themeColor="accent2" w:themeShade="80"/>
              </w:rPr>
            </w:pPr>
            <w:r w:rsidRPr="00217545">
              <w:rPr>
                <w:color w:val="234F77" w:themeColor="accent2" w:themeShade="80"/>
              </w:rPr>
              <w:t xml:space="preserve"> </w:t>
            </w:r>
            <w:r w:rsidRPr="00217545">
              <w:rPr>
                <w:b/>
                <w:bCs/>
                <w:color w:val="234F77" w:themeColor="accent2" w:themeShade="80"/>
              </w:rPr>
              <w:t xml:space="preserve">GPB - College </w:t>
            </w:r>
            <w:r w:rsidR="00C915B1" w:rsidRPr="00217545">
              <w:rPr>
                <w:b/>
                <w:bCs/>
                <w:color w:val="234F77" w:themeColor="accent2" w:themeShade="80"/>
              </w:rPr>
              <w:t>Berlin</w:t>
            </w:r>
          </w:p>
          <w:p w14:paraId="7F284749" w14:textId="77777777" w:rsidR="00F4150E" w:rsidRPr="00217545" w:rsidRDefault="00324B82" w:rsidP="003F5AD7">
            <w:pPr>
              <w:rPr>
                <w:color w:val="234F77" w:themeColor="accent2" w:themeShade="80"/>
              </w:rPr>
            </w:pPr>
            <w:r w:rsidRPr="00217545">
              <w:rPr>
                <w:color w:val="234F77" w:themeColor="accent2" w:themeShade="80"/>
              </w:rPr>
              <w:t>Kaufmännische</w:t>
            </w:r>
            <w:r w:rsidR="00F4150E" w:rsidRPr="00217545">
              <w:rPr>
                <w:color w:val="234F77" w:themeColor="accent2" w:themeShade="80"/>
              </w:rPr>
              <w:t xml:space="preserve"> Assistentin Fremdsprachen </w:t>
            </w:r>
          </w:p>
          <w:p w14:paraId="4743B8A6" w14:textId="77777777" w:rsidR="00F4150E" w:rsidRPr="00217545" w:rsidRDefault="00F4150E" w:rsidP="003F5AD7">
            <w:pPr>
              <w:rPr>
                <w:color w:val="234F77" w:themeColor="accent2" w:themeShade="80"/>
              </w:rPr>
            </w:pPr>
            <w:r w:rsidRPr="00217545">
              <w:rPr>
                <w:color w:val="234F77" w:themeColor="accent2" w:themeShade="80"/>
              </w:rPr>
              <w:t xml:space="preserve">August 2020 bis Juli 2022 </w:t>
            </w:r>
          </w:p>
          <w:p w14:paraId="0C0F9F56" w14:textId="77777777" w:rsidR="003F5AD7" w:rsidRPr="00217545" w:rsidRDefault="003F5AD7" w:rsidP="00036450">
            <w:pPr>
              <w:rPr>
                <w:color w:val="234F77" w:themeColor="accent2" w:themeShade="80"/>
              </w:rPr>
            </w:pPr>
          </w:p>
          <w:p w14:paraId="4E60505A" w14:textId="77777777" w:rsidR="00036450" w:rsidRPr="00217545" w:rsidRDefault="00036450" w:rsidP="00036450">
            <w:pPr>
              <w:rPr>
                <w:color w:val="234F77" w:themeColor="accent2" w:themeShade="80"/>
                <w:lang w:bidi="de-DE"/>
              </w:rPr>
            </w:pPr>
          </w:p>
          <w:sdt>
            <w:sdtPr>
              <w:rPr>
                <w:color w:val="234F77" w:themeColor="accent2" w:themeShade="80"/>
              </w:rPr>
              <w:id w:val="1001553383"/>
              <w:placeholder>
                <w:docPart w:val="BE9AACA9C76C430DA5F6188E75DCE36E"/>
              </w:placeholder>
              <w:temporary/>
              <w:showingPlcHdr/>
              <w15:appearance w15:val="hidden"/>
            </w:sdtPr>
            <w:sdtEndPr>
              <w:rPr>
                <w:color w:val="234F77" w:themeColor="accent2" w:themeShade="80"/>
              </w:rPr>
            </w:sdtEndPr>
            <w:sdtContent>
              <w:p w14:paraId="5FF769AE" w14:textId="77777777" w:rsidR="001B308D" w:rsidRPr="00217545" w:rsidRDefault="00036450" w:rsidP="00B83B1E">
                <w:pPr>
                  <w:pStyle w:val="berschrift2"/>
                  <w:rPr>
                    <w:color w:val="234F77" w:themeColor="accent2" w:themeShade="80"/>
                  </w:rPr>
                </w:pPr>
                <w:r w:rsidRPr="00217545">
                  <w:rPr>
                    <w:color w:val="234F77" w:themeColor="accent2" w:themeShade="80"/>
                    <w:lang w:bidi="de-DE"/>
                  </w:rPr>
                  <w:t>ARBEITSERFAHRUNG</w:t>
                </w:r>
              </w:p>
            </w:sdtContent>
          </w:sdt>
          <w:p w14:paraId="319E2203" w14:textId="77777777" w:rsidR="00F4150E" w:rsidRPr="00217545" w:rsidRDefault="00F4150E" w:rsidP="00B85EBB">
            <w:pPr>
              <w:pBdr>
                <w:bottom w:val="single" w:sz="4" w:space="1" w:color="auto"/>
              </w:pBdr>
              <w:rPr>
                <w:b/>
                <w:color w:val="234F77" w:themeColor="accent2" w:themeShade="80"/>
              </w:rPr>
            </w:pPr>
            <w:r w:rsidRPr="00217545">
              <w:rPr>
                <w:b/>
                <w:color w:val="234F77" w:themeColor="accent2" w:themeShade="80"/>
              </w:rPr>
              <w:t xml:space="preserve"> </w:t>
            </w:r>
          </w:p>
          <w:p w14:paraId="1A8B92DA" w14:textId="77777777" w:rsidR="006F3E84" w:rsidRPr="00217545" w:rsidRDefault="00B85EBB" w:rsidP="00B85EBB">
            <w:pPr>
              <w:pBdr>
                <w:bottom w:val="single" w:sz="4" w:space="1" w:color="auto"/>
              </w:pBdr>
              <w:rPr>
                <w:b/>
                <w:color w:val="234F77" w:themeColor="accent2" w:themeShade="80"/>
              </w:rPr>
            </w:pPr>
            <w:r w:rsidRPr="00217545">
              <w:rPr>
                <w:b/>
                <w:color w:val="234F77" w:themeColor="accent2" w:themeShade="80"/>
              </w:rPr>
              <w:t xml:space="preserve">Service – Oehlenschläger Antiquitäten </w:t>
            </w:r>
          </w:p>
          <w:p w14:paraId="778D6CCA" w14:textId="77777777" w:rsidR="00B85EBB" w:rsidRPr="00217545" w:rsidRDefault="00B85EBB" w:rsidP="00B85EBB">
            <w:pPr>
              <w:pBdr>
                <w:bottom w:val="single" w:sz="4" w:space="1" w:color="auto"/>
              </w:pBdr>
              <w:rPr>
                <w:bCs/>
                <w:i/>
                <w:iCs/>
                <w:color w:val="234F77" w:themeColor="accent2" w:themeShade="80"/>
              </w:rPr>
            </w:pPr>
            <w:r w:rsidRPr="00217545">
              <w:rPr>
                <w:bCs/>
                <w:i/>
                <w:iCs/>
                <w:color w:val="234F77" w:themeColor="accent2" w:themeShade="80"/>
              </w:rPr>
              <w:t>Sommer 2014 bis Herbst 2017</w:t>
            </w:r>
          </w:p>
          <w:p w14:paraId="0793790C" w14:textId="77777777" w:rsidR="00B85EBB" w:rsidRPr="00217545" w:rsidRDefault="00B85EBB" w:rsidP="00B85EBB">
            <w:pPr>
              <w:pBdr>
                <w:bottom w:val="single" w:sz="4" w:space="1" w:color="auto"/>
              </w:pBdr>
              <w:rPr>
                <w:b/>
                <w:color w:val="234F77" w:themeColor="accent2" w:themeShade="80"/>
              </w:rPr>
            </w:pPr>
          </w:p>
          <w:p w14:paraId="3F9777FC" w14:textId="77777777" w:rsidR="00036450" w:rsidRPr="00217545" w:rsidRDefault="006F3E84" w:rsidP="00B85EBB">
            <w:pPr>
              <w:pBdr>
                <w:bottom w:val="single" w:sz="4" w:space="1" w:color="auto"/>
              </w:pBdr>
              <w:rPr>
                <w:b/>
                <w:color w:val="234F77" w:themeColor="accent2" w:themeShade="80"/>
              </w:rPr>
            </w:pPr>
            <w:r w:rsidRPr="00217545">
              <w:rPr>
                <w:b/>
                <w:color w:val="234F77" w:themeColor="accent2" w:themeShade="80"/>
              </w:rPr>
              <w:t xml:space="preserve">Service - </w:t>
            </w:r>
            <w:r w:rsidR="009B3F2E" w:rsidRPr="00217545">
              <w:rPr>
                <w:b/>
                <w:color w:val="234F77" w:themeColor="accent2" w:themeShade="80"/>
              </w:rPr>
              <w:t>Kurparkhotel</w:t>
            </w:r>
            <w:r w:rsidR="00C808E6" w:rsidRPr="00217545">
              <w:rPr>
                <w:b/>
                <w:color w:val="234F77" w:themeColor="accent2" w:themeShade="80"/>
              </w:rPr>
              <w:t xml:space="preserve"> </w:t>
            </w:r>
            <w:r w:rsidR="009B3F2E" w:rsidRPr="00217545">
              <w:rPr>
                <w:b/>
                <w:color w:val="234F77" w:themeColor="accent2" w:themeShade="80"/>
              </w:rPr>
              <w:t>Bad-Dürkheim</w:t>
            </w:r>
            <w:r w:rsidR="003F5AD7" w:rsidRPr="00217545">
              <w:rPr>
                <w:b/>
                <w:color w:val="234F77" w:themeColor="accent2" w:themeShade="80"/>
              </w:rPr>
              <w:t xml:space="preserve"> </w:t>
            </w:r>
          </w:p>
          <w:p w14:paraId="30E2C1FC" w14:textId="77777777" w:rsidR="00B83B1E" w:rsidRPr="00217545" w:rsidRDefault="00B83B1E" w:rsidP="00B85EBB">
            <w:pPr>
              <w:pBdr>
                <w:bottom w:val="single" w:sz="4" w:space="1" w:color="auto"/>
              </w:pBdr>
              <w:rPr>
                <w:bCs/>
                <w:color w:val="234F77" w:themeColor="accent2" w:themeShade="80"/>
              </w:rPr>
            </w:pPr>
            <w:r w:rsidRPr="00217545">
              <w:rPr>
                <w:bCs/>
                <w:color w:val="234F77" w:themeColor="accent2" w:themeShade="80"/>
              </w:rPr>
              <w:t xml:space="preserve">November 2018 </w:t>
            </w:r>
            <w:r w:rsidRPr="00217545">
              <w:rPr>
                <w:bCs/>
                <w:color w:val="234F77" w:themeColor="accent2" w:themeShade="80"/>
                <w:lang w:bidi="de-DE"/>
              </w:rPr>
              <w:t>–</w:t>
            </w:r>
            <w:r w:rsidRPr="00217545">
              <w:rPr>
                <w:bCs/>
                <w:color w:val="234F77" w:themeColor="accent2" w:themeShade="80"/>
              </w:rPr>
              <w:t>bis März 2019</w:t>
            </w:r>
          </w:p>
          <w:p w14:paraId="0638A64F" w14:textId="77777777" w:rsidR="00ED6011" w:rsidRPr="00217545" w:rsidRDefault="00ED6011" w:rsidP="00B85EBB">
            <w:pPr>
              <w:pBdr>
                <w:bottom w:val="single" w:sz="4" w:space="1" w:color="auto"/>
              </w:pBdr>
              <w:rPr>
                <w:b/>
                <w:color w:val="234F77" w:themeColor="accent2" w:themeShade="80"/>
              </w:rPr>
            </w:pPr>
          </w:p>
          <w:p w14:paraId="4650DC4C" w14:textId="77777777" w:rsidR="00B85EBB" w:rsidRPr="00217545" w:rsidRDefault="00B85EBB" w:rsidP="00B85EBB">
            <w:pPr>
              <w:pBdr>
                <w:bottom w:val="single" w:sz="4" w:space="1" w:color="auto"/>
              </w:pBdr>
              <w:rPr>
                <w:b/>
                <w:color w:val="234F77" w:themeColor="accent2" w:themeShade="80"/>
              </w:rPr>
            </w:pPr>
            <w:r w:rsidRPr="00217545">
              <w:rPr>
                <w:b/>
                <w:color w:val="234F77" w:themeColor="accent2" w:themeShade="80"/>
              </w:rPr>
              <w:t xml:space="preserve">Verkäuferin / Marketerin – iMarketsLive </w:t>
            </w:r>
          </w:p>
          <w:p w14:paraId="272020E9" w14:textId="77777777" w:rsidR="00B85EBB" w:rsidRPr="00217545" w:rsidRDefault="00B85EBB" w:rsidP="00B85EBB">
            <w:pPr>
              <w:pBdr>
                <w:bottom w:val="single" w:sz="4" w:space="1" w:color="auto"/>
              </w:pBdr>
              <w:rPr>
                <w:bCs/>
                <w:color w:val="234F77" w:themeColor="accent2" w:themeShade="80"/>
              </w:rPr>
            </w:pPr>
            <w:r w:rsidRPr="00217545">
              <w:rPr>
                <w:bCs/>
                <w:color w:val="234F77" w:themeColor="accent2" w:themeShade="80"/>
              </w:rPr>
              <w:t xml:space="preserve">Juni 2018 – Juni 2019 </w:t>
            </w:r>
          </w:p>
          <w:p w14:paraId="169B4132" w14:textId="77777777" w:rsidR="003E33DD" w:rsidRPr="00217545" w:rsidRDefault="003E33DD" w:rsidP="00B85EBB">
            <w:pPr>
              <w:pBdr>
                <w:bottom w:val="single" w:sz="4" w:space="1" w:color="auto"/>
              </w:pBdr>
              <w:rPr>
                <w:bCs/>
                <w:color w:val="234F77" w:themeColor="accent2" w:themeShade="80"/>
              </w:rPr>
            </w:pPr>
          </w:p>
          <w:p w14:paraId="5D20D7A1" w14:textId="77777777" w:rsidR="00124BBE" w:rsidRPr="00217545" w:rsidRDefault="00124BBE" w:rsidP="00B85EBB">
            <w:pPr>
              <w:pBdr>
                <w:bottom w:val="single" w:sz="4" w:space="1" w:color="auto"/>
              </w:pBdr>
              <w:tabs>
                <w:tab w:val="left" w:pos="5370"/>
              </w:tabs>
              <w:rPr>
                <w:b/>
                <w:color w:val="234F77" w:themeColor="accent2" w:themeShade="80"/>
              </w:rPr>
            </w:pPr>
            <w:r w:rsidRPr="00217545">
              <w:rPr>
                <w:b/>
                <w:color w:val="234F77" w:themeColor="accent2" w:themeShade="80"/>
                <w:lang w:bidi="de-DE"/>
              </w:rPr>
              <w:t>Freiwi</w:t>
            </w:r>
            <w:r w:rsidR="00324B82" w:rsidRPr="00217545">
              <w:rPr>
                <w:b/>
                <w:color w:val="234F77" w:themeColor="accent2" w:themeShade="80"/>
                <w:lang w:bidi="de-DE"/>
              </w:rPr>
              <w:t>llige Jugendarbeit</w:t>
            </w:r>
            <w:r w:rsidRPr="00217545">
              <w:rPr>
                <w:b/>
                <w:color w:val="234F77" w:themeColor="accent2" w:themeShade="80"/>
                <w:lang w:bidi="de-DE"/>
              </w:rPr>
              <w:t xml:space="preserve"> </w:t>
            </w:r>
            <w:r w:rsidR="006F3E84" w:rsidRPr="00217545">
              <w:rPr>
                <w:b/>
                <w:color w:val="234F77" w:themeColor="accent2" w:themeShade="80"/>
                <w:lang w:bidi="de-DE"/>
              </w:rPr>
              <w:t xml:space="preserve">- </w:t>
            </w:r>
            <w:r w:rsidRPr="00217545">
              <w:rPr>
                <w:b/>
                <w:color w:val="234F77" w:themeColor="accent2" w:themeShade="80"/>
                <w:lang w:bidi="de-DE"/>
              </w:rPr>
              <w:t xml:space="preserve">Jugendhaus Bad-Dürkheim </w:t>
            </w:r>
          </w:p>
          <w:p w14:paraId="4FFD2BBB" w14:textId="6E4C40BA" w:rsidR="004D3011" w:rsidRPr="00217545" w:rsidRDefault="00E87AB9" w:rsidP="00B85EBB">
            <w:pPr>
              <w:pBdr>
                <w:bottom w:val="single" w:sz="4" w:space="1" w:color="auto"/>
              </w:pBdr>
              <w:rPr>
                <w:color w:val="234F77" w:themeColor="accent2" w:themeShade="80"/>
              </w:rPr>
            </w:pPr>
            <w:r w:rsidRPr="00217545">
              <w:rPr>
                <w:color w:val="234F77" w:themeColor="accent2" w:themeShade="80"/>
              </w:rPr>
              <w:t xml:space="preserve">Januar 2019 bis Juni 2019 </w:t>
            </w:r>
          </w:p>
          <w:p w14:paraId="3E838285" w14:textId="77777777" w:rsidR="003E33DD" w:rsidRPr="00217545" w:rsidRDefault="003E33DD" w:rsidP="00B85EBB">
            <w:pPr>
              <w:pBdr>
                <w:bottom w:val="single" w:sz="4" w:space="1" w:color="auto"/>
              </w:pBdr>
              <w:rPr>
                <w:color w:val="234F77" w:themeColor="accent2" w:themeShade="80"/>
              </w:rPr>
            </w:pPr>
          </w:p>
          <w:p w14:paraId="5632FD22" w14:textId="115F85B0" w:rsidR="00E87AB9" w:rsidRPr="00217545" w:rsidRDefault="00217545" w:rsidP="00B85EBB">
            <w:pPr>
              <w:pBdr>
                <w:bottom w:val="single" w:sz="4" w:space="1" w:color="auto"/>
              </w:pBdr>
              <w:rPr>
                <w:b/>
                <w:color w:val="234F77" w:themeColor="accent2" w:themeShade="80"/>
              </w:rPr>
            </w:pPr>
            <w:r w:rsidRPr="00217545">
              <w:rPr>
                <w:b/>
                <w:color w:val="234F77" w:themeColor="accent2" w:themeShade="80"/>
              </w:rPr>
              <w:t>Fundraiser</w:t>
            </w:r>
            <w:r w:rsidR="006F3E84" w:rsidRPr="00217545">
              <w:rPr>
                <w:b/>
                <w:color w:val="234F77" w:themeColor="accent2" w:themeShade="80"/>
              </w:rPr>
              <w:t xml:space="preserve"> - </w:t>
            </w:r>
            <w:r w:rsidR="003E33DD" w:rsidRPr="00217545">
              <w:rPr>
                <w:b/>
                <w:color w:val="234F77" w:themeColor="accent2" w:themeShade="80"/>
              </w:rPr>
              <w:t xml:space="preserve">Deutschen Roten Kreuz </w:t>
            </w:r>
          </w:p>
          <w:p w14:paraId="7D25F2DD" w14:textId="77777777" w:rsidR="00E87AB9" w:rsidRPr="00217545" w:rsidRDefault="00E87AB9" w:rsidP="00B85EBB">
            <w:pPr>
              <w:pBdr>
                <w:bottom w:val="single" w:sz="4" w:space="1" w:color="auto"/>
              </w:pBdr>
              <w:rPr>
                <w:bCs/>
                <w:color w:val="234F77" w:themeColor="accent2" w:themeShade="80"/>
              </w:rPr>
            </w:pPr>
            <w:r w:rsidRPr="00217545">
              <w:rPr>
                <w:bCs/>
                <w:color w:val="234F77" w:themeColor="accent2" w:themeShade="80"/>
              </w:rPr>
              <w:t xml:space="preserve">Juni 2019 bis Juli 2019 </w:t>
            </w:r>
          </w:p>
          <w:p w14:paraId="33E30F9B" w14:textId="77777777" w:rsidR="00F4150E" w:rsidRPr="00217545" w:rsidRDefault="00F4150E" w:rsidP="00B85EBB">
            <w:pPr>
              <w:pBdr>
                <w:bottom w:val="single" w:sz="4" w:space="1" w:color="auto"/>
              </w:pBdr>
              <w:rPr>
                <w:b/>
                <w:color w:val="234F77" w:themeColor="accent2" w:themeShade="80"/>
              </w:rPr>
            </w:pPr>
          </w:p>
          <w:p w14:paraId="28DA88F3" w14:textId="77777777" w:rsidR="00F4150E" w:rsidRPr="00217545" w:rsidRDefault="00F4150E" w:rsidP="00B85EBB">
            <w:pPr>
              <w:pBdr>
                <w:bottom w:val="single" w:sz="4" w:space="1" w:color="auto"/>
              </w:pBdr>
              <w:rPr>
                <w:b/>
                <w:color w:val="234F77" w:themeColor="accent2" w:themeShade="80"/>
              </w:rPr>
            </w:pPr>
            <w:r w:rsidRPr="00217545">
              <w:rPr>
                <w:b/>
                <w:color w:val="234F77" w:themeColor="accent2" w:themeShade="80"/>
              </w:rPr>
              <w:t xml:space="preserve">Kundenberater – Teleperformance Portugal </w:t>
            </w:r>
          </w:p>
          <w:p w14:paraId="62C48B5F" w14:textId="77777777" w:rsidR="00324B82" w:rsidRPr="00217545" w:rsidRDefault="00324B82" w:rsidP="00324B82">
            <w:pPr>
              <w:pBdr>
                <w:bottom w:val="single" w:sz="4" w:space="1" w:color="auto"/>
              </w:pBdr>
              <w:rPr>
                <w:b/>
                <w:color w:val="234F77" w:themeColor="accent2" w:themeShade="80"/>
              </w:rPr>
            </w:pPr>
            <w:r w:rsidRPr="00217545">
              <w:rPr>
                <w:b/>
                <w:color w:val="234F77" w:themeColor="accent2" w:themeShade="80"/>
              </w:rPr>
              <w:t xml:space="preserve">Projekt Insulet International </w:t>
            </w:r>
          </w:p>
          <w:p w14:paraId="2923A516" w14:textId="77777777" w:rsidR="00324B82" w:rsidRPr="00217545" w:rsidRDefault="00324B82" w:rsidP="00324B82">
            <w:pPr>
              <w:pBdr>
                <w:bottom w:val="single" w:sz="4" w:space="1" w:color="auto"/>
              </w:pBdr>
              <w:rPr>
                <w:bCs/>
                <w:color w:val="234F77" w:themeColor="accent2" w:themeShade="80"/>
              </w:rPr>
            </w:pPr>
            <w:r w:rsidRPr="00217545">
              <w:rPr>
                <w:bCs/>
                <w:color w:val="234F77" w:themeColor="accent2" w:themeShade="80"/>
              </w:rPr>
              <w:t xml:space="preserve">Juli 2019 bis Juli 2020 </w:t>
            </w:r>
          </w:p>
          <w:p w14:paraId="57811435" w14:textId="77777777" w:rsidR="00F4150E" w:rsidRPr="00217545" w:rsidRDefault="00F4150E" w:rsidP="00B85EBB">
            <w:pPr>
              <w:pBdr>
                <w:bottom w:val="single" w:sz="4" w:space="1" w:color="auto"/>
              </w:pBdr>
              <w:rPr>
                <w:b/>
                <w:color w:val="234F77" w:themeColor="accent2" w:themeShade="80"/>
              </w:rPr>
            </w:pPr>
          </w:p>
          <w:p w14:paraId="0DF11F95" w14:textId="77777777" w:rsidR="00F4150E" w:rsidRPr="00217545" w:rsidRDefault="00F4150E" w:rsidP="00B85EBB">
            <w:pPr>
              <w:pBdr>
                <w:bottom w:val="single" w:sz="4" w:space="1" w:color="auto"/>
              </w:pBdr>
              <w:rPr>
                <w:b/>
                <w:color w:val="234F77" w:themeColor="accent2" w:themeShade="80"/>
              </w:rPr>
            </w:pPr>
          </w:p>
          <w:p w14:paraId="765540F0" w14:textId="77777777" w:rsidR="009717C8" w:rsidRPr="00217545" w:rsidRDefault="009717C8" w:rsidP="00B85EBB">
            <w:pPr>
              <w:pBdr>
                <w:bottom w:val="single" w:sz="4" w:space="1" w:color="auto"/>
              </w:pBdr>
              <w:rPr>
                <w:b/>
                <w:color w:val="234F77" w:themeColor="accent2" w:themeShade="80"/>
              </w:rPr>
            </w:pPr>
          </w:p>
          <w:p w14:paraId="3FA91EAA" w14:textId="77777777" w:rsidR="00C15870" w:rsidRPr="00217545" w:rsidRDefault="00C15870" w:rsidP="00B85EBB">
            <w:pPr>
              <w:pBdr>
                <w:bottom w:val="single" w:sz="4" w:space="1" w:color="auto"/>
              </w:pBdr>
              <w:rPr>
                <w:color w:val="234F77" w:themeColor="accent2" w:themeShade="80"/>
              </w:rPr>
            </w:pPr>
          </w:p>
          <w:p w14:paraId="560A33C0" w14:textId="77777777" w:rsidR="006F3E84" w:rsidRPr="00217545" w:rsidRDefault="006F3E84" w:rsidP="00036450">
            <w:pPr>
              <w:rPr>
                <w:color w:val="234F77" w:themeColor="accent2" w:themeShade="80"/>
              </w:rPr>
            </w:pPr>
          </w:p>
          <w:p w14:paraId="60703E57" w14:textId="77777777" w:rsidR="00782F9F" w:rsidRPr="00217545" w:rsidRDefault="00123B09" w:rsidP="00036450">
            <w:pPr>
              <w:pStyle w:val="berschrift2"/>
              <w:rPr>
                <w:color w:val="234F77" w:themeColor="accent2" w:themeShade="80"/>
              </w:rPr>
            </w:pPr>
            <w:r w:rsidRPr="00217545">
              <w:rPr>
                <w:color w:val="234F77" w:themeColor="accent2" w:themeShade="80"/>
              </w:rPr>
              <w:t xml:space="preserve">   </w:t>
            </w:r>
          </w:p>
          <w:p w14:paraId="4D147788" w14:textId="5F22C6B8" w:rsidR="00036450" w:rsidRPr="00217545" w:rsidRDefault="00F715F2" w:rsidP="00036450">
            <w:pPr>
              <w:pStyle w:val="berschrift2"/>
              <w:rPr>
                <w:b w:val="0"/>
                <w:color w:val="234F77" w:themeColor="accent2" w:themeShade="80"/>
                <w:sz w:val="16"/>
                <w:szCs w:val="16"/>
              </w:rPr>
            </w:pPr>
            <w:r w:rsidRPr="00217545">
              <w:rPr>
                <w:color w:val="234F77" w:themeColor="accent2" w:themeShade="80"/>
              </w:rPr>
              <w:t xml:space="preserve">Motivationsschreiben </w:t>
            </w:r>
            <w:r w:rsidR="00782F9F" w:rsidRPr="00217545">
              <w:rPr>
                <w:color w:val="234F77" w:themeColor="accent2" w:themeShade="80"/>
              </w:rPr>
              <w:t xml:space="preserve">                           </w:t>
            </w:r>
            <w:r w:rsidR="00217545" w:rsidRPr="00217545">
              <w:rPr>
                <w:color w:val="234F77" w:themeColor="accent2" w:themeShade="80"/>
              </w:rPr>
              <w:t xml:space="preserve">              </w:t>
            </w:r>
            <w:r w:rsidR="00782F9F" w:rsidRPr="00217545">
              <w:rPr>
                <w:color w:val="234F77" w:themeColor="accent2" w:themeShade="80"/>
              </w:rPr>
              <w:t xml:space="preserve">    </w:t>
            </w:r>
            <w:r w:rsidR="00E42635" w:rsidRPr="00217545">
              <w:rPr>
                <w:color w:val="234F77" w:themeColor="accent2" w:themeShade="80"/>
              </w:rPr>
              <w:t xml:space="preserve">           </w:t>
            </w:r>
            <w:r w:rsidR="00C11E37" w:rsidRPr="00217545">
              <w:rPr>
                <w:b w:val="0"/>
                <w:color w:val="234F77" w:themeColor="accent2" w:themeShade="80"/>
                <w:sz w:val="16"/>
                <w:szCs w:val="16"/>
              </w:rPr>
              <w:t>14. 04.2020</w:t>
            </w:r>
          </w:p>
          <w:p w14:paraId="253A73C6" w14:textId="77777777" w:rsidR="00F715F2" w:rsidRPr="00217545" w:rsidRDefault="00F715F2" w:rsidP="005E221C">
            <w:pPr>
              <w:rPr>
                <w:color w:val="234F77" w:themeColor="accent2" w:themeShade="80"/>
              </w:rPr>
            </w:pPr>
          </w:p>
        </w:tc>
      </w:tr>
      <w:tr w:rsidR="00F715F2" w:rsidRPr="00A00717" w14:paraId="03DC1B29" w14:textId="77777777" w:rsidTr="00EE3D09">
        <w:tc>
          <w:tcPr>
            <w:tcW w:w="3136" w:type="dxa"/>
          </w:tcPr>
          <w:p w14:paraId="76F540F2" w14:textId="77777777" w:rsidR="00F715F2" w:rsidRPr="00A00717" w:rsidRDefault="00F715F2" w:rsidP="00036450"/>
        </w:tc>
        <w:tc>
          <w:tcPr>
            <w:tcW w:w="360" w:type="dxa"/>
          </w:tcPr>
          <w:p w14:paraId="39C96C24" w14:textId="77777777" w:rsidR="00F715F2" w:rsidRPr="00A00717" w:rsidRDefault="00F715F2" w:rsidP="000C45FF">
            <w:pPr>
              <w:tabs>
                <w:tab w:val="left" w:pos="990"/>
              </w:tabs>
            </w:pPr>
          </w:p>
        </w:tc>
        <w:tc>
          <w:tcPr>
            <w:tcW w:w="7844" w:type="dxa"/>
          </w:tcPr>
          <w:p w14:paraId="7F466E07" w14:textId="51602265" w:rsidR="00B85EBB" w:rsidRDefault="00B85EBB" w:rsidP="00B85EBB"/>
          <w:p w14:paraId="4BF7F149" w14:textId="77777777" w:rsidR="00B85EBB" w:rsidRDefault="00B85EBB" w:rsidP="00B85EBB"/>
          <w:p w14:paraId="01F06958" w14:textId="327BD340" w:rsidR="00B85EBB" w:rsidRPr="00217545" w:rsidRDefault="00B85EBB" w:rsidP="00B85EBB">
            <w:pPr>
              <w:rPr>
                <w:color w:val="808080" w:themeColor="background1" w:themeShade="80"/>
              </w:rPr>
            </w:pPr>
            <w:r w:rsidRPr="00217545">
              <w:rPr>
                <w:color w:val="808080" w:themeColor="background1" w:themeShade="80"/>
              </w:rPr>
              <w:t xml:space="preserve">Sehr geehrte Damen und Herren, </w:t>
            </w:r>
          </w:p>
          <w:p w14:paraId="53640CC6" w14:textId="77777777" w:rsidR="003E35EB" w:rsidRPr="00217545" w:rsidRDefault="003E35EB" w:rsidP="00B85EBB">
            <w:pPr>
              <w:rPr>
                <w:color w:val="808080" w:themeColor="background1" w:themeShade="80"/>
              </w:rPr>
            </w:pPr>
          </w:p>
          <w:p w14:paraId="080205F7" w14:textId="77777777" w:rsidR="00217545" w:rsidRPr="00217545" w:rsidRDefault="00217545" w:rsidP="00217545">
            <w:pPr>
              <w:rPr>
                <w:color w:val="808080" w:themeColor="background1" w:themeShade="80"/>
              </w:rPr>
            </w:pPr>
            <w:r w:rsidRPr="00217545">
              <w:rPr>
                <w:color w:val="808080" w:themeColor="background1" w:themeShade="80"/>
              </w:rPr>
              <w:t>mit meinen 18 Jahren habe ich mich bereits während meines Abiturs auf Verkauf und Marketing spezialisiert. Als Kind half ich im Geschäft meines Vaters aus und schaute ihm in geschäftlichen Angelegenheiten über die Schulter und half auch im Service aus. Darüber hinaus durfte ich proaktiv als Spendensammlerin für das Deutsche Rote Kreuz arbeiten und lernte früh, die Bedürfnisse und Einwände meines Gegenübers an der Haustür zu erkennen, um besser auf ihn eingehen zu können. Während der Oberstufe arbeitete ich 1 Jahr lang für eine große Network-Marketing-Firma. In diesem Jahr hatte ich mehrere Schulungen für Verkaufsgespräche per Zoom, Events und Mentoring-Stunden, in denen ich Fähigkeiten wie Verkaufspsychologie, Kundengewinnung und Umgang mit Einwänden erlernte. Sie werden auch von meiner internationalen Erfahrung und meinen perfektionierten Englischkenntnissen im Kundenkontakt profitieren, die ich seit letztem Sommer bei einer führenden europäischen Kundenservice Konzern in Lissabon erworben habe.</w:t>
            </w:r>
          </w:p>
          <w:p w14:paraId="50AB8549" w14:textId="77777777" w:rsidR="00217545" w:rsidRPr="00217545" w:rsidRDefault="00217545" w:rsidP="00217545">
            <w:pPr>
              <w:rPr>
                <w:color w:val="808080" w:themeColor="background1" w:themeShade="80"/>
              </w:rPr>
            </w:pPr>
            <w:r w:rsidRPr="00217545">
              <w:rPr>
                <w:color w:val="808080" w:themeColor="background1" w:themeShade="80"/>
              </w:rPr>
              <w:t xml:space="preserve">Um meine Sprachkenntnisse weiter zu entwickeln, wird im August meine Zusatzausbildung zur Fremdsprachen-Kauffrau beginnen, um Französisch und Mandarin neu zu lernen, sodass ich internationale Kontakte knüpfen und ausbauen kann. Ich würde mich daher freuen, von Ihnen zu erfahren, wie es mit einer Zusammenarbeit Ihrerseits aussieht. </w:t>
            </w:r>
          </w:p>
          <w:p w14:paraId="5F250FF8" w14:textId="77777777" w:rsidR="00217545" w:rsidRPr="00217545" w:rsidRDefault="00217545" w:rsidP="00217545">
            <w:pPr>
              <w:rPr>
                <w:color w:val="808080" w:themeColor="background1" w:themeShade="80"/>
              </w:rPr>
            </w:pPr>
          </w:p>
          <w:p w14:paraId="77978E5F" w14:textId="23135163" w:rsidR="006B4F84" w:rsidRPr="00217545" w:rsidRDefault="006B4F84" w:rsidP="00B85EBB">
            <w:pPr>
              <w:rPr>
                <w:color w:val="808080" w:themeColor="background1" w:themeShade="80"/>
              </w:rPr>
            </w:pPr>
            <w:r w:rsidRPr="00217545">
              <w:rPr>
                <w:color w:val="808080" w:themeColor="background1" w:themeShade="80"/>
              </w:rPr>
              <w:t xml:space="preserve">Mit Freundlichen Grüßen, </w:t>
            </w:r>
          </w:p>
          <w:p w14:paraId="729DC8F5" w14:textId="0AF512F2" w:rsidR="006B4F84" w:rsidRPr="00217545" w:rsidRDefault="006B4F84" w:rsidP="00B85EBB">
            <w:pPr>
              <w:rPr>
                <w:color w:val="808080" w:themeColor="background1" w:themeShade="80"/>
              </w:rPr>
            </w:pPr>
            <w:r w:rsidRPr="00217545">
              <w:rPr>
                <w:color w:val="808080" w:themeColor="background1" w:themeShade="80"/>
              </w:rPr>
              <w:t xml:space="preserve">Pia </w:t>
            </w:r>
            <w:r w:rsidR="00217545" w:rsidRPr="00217545">
              <w:rPr>
                <w:color w:val="808080" w:themeColor="background1" w:themeShade="80"/>
              </w:rPr>
              <w:t>Oehlenschläger</w:t>
            </w:r>
            <w:r w:rsidRPr="00217545">
              <w:rPr>
                <w:color w:val="808080" w:themeColor="background1" w:themeShade="80"/>
              </w:rPr>
              <w:t xml:space="preserve"> </w:t>
            </w:r>
          </w:p>
          <w:p w14:paraId="7AA5ABB6" w14:textId="68C8370B" w:rsidR="006B4F84" w:rsidRPr="00217545" w:rsidRDefault="001A6ADE" w:rsidP="00B85EBB">
            <w:pPr>
              <w:rPr>
                <w:color w:val="808080" w:themeColor="background1" w:themeShade="80"/>
              </w:rPr>
            </w:pPr>
            <w:r>
              <w:rPr>
                <w:noProof/>
              </w:rPr>
              <w:drawing>
                <wp:anchor distT="0" distB="0" distL="114300" distR="114300" simplePos="0" relativeHeight="251667456" behindDoc="0" locked="0" layoutInCell="1" allowOverlap="1" wp14:anchorId="36833132" wp14:editId="3E19E0CF">
                  <wp:simplePos x="0" y="0"/>
                  <wp:positionH relativeFrom="column">
                    <wp:posOffset>1236625</wp:posOffset>
                  </wp:positionH>
                  <wp:positionV relativeFrom="paragraph">
                    <wp:posOffset>100861</wp:posOffset>
                  </wp:positionV>
                  <wp:extent cx="2017690" cy="1158875"/>
                  <wp:effectExtent l="0" t="0" r="1905"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erschrift.jpg"/>
                          <pic:cNvPicPr/>
                        </pic:nvPicPr>
                        <pic:blipFill rotWithShape="1">
                          <a:blip r:embed="rId22" cstate="print">
                            <a:extLst>
                              <a:ext uri="{28A0092B-C50C-407E-A947-70E740481C1C}">
                                <a14:useLocalDpi xmlns:a14="http://schemas.microsoft.com/office/drawing/2010/main" val="0"/>
                              </a:ext>
                            </a:extLst>
                          </a:blip>
                          <a:srcRect l="14515" t="10074" r="45006" b="72468"/>
                          <a:stretch/>
                        </pic:blipFill>
                        <pic:spPr bwMode="auto">
                          <a:xfrm>
                            <a:off x="0" y="0"/>
                            <a:ext cx="2017690" cy="11588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14:paraId="1FF2D4AF" w14:textId="07948BEA" w:rsidR="006B4F84" w:rsidRDefault="006B4F84" w:rsidP="00B85EBB"/>
          <w:p w14:paraId="49D4D724" w14:textId="02ED6784" w:rsidR="006B4F84" w:rsidRDefault="006B4F84" w:rsidP="00B85EBB"/>
          <w:p w14:paraId="0C7E1811" w14:textId="77777777" w:rsidR="00B85EBB" w:rsidRDefault="00B85EBB" w:rsidP="00B85EBB"/>
          <w:p w14:paraId="5C6E05A9" w14:textId="0095BC2D" w:rsidR="00F715F2" w:rsidRDefault="001A6ADE" w:rsidP="00C15870">
            <w:pPr>
              <w:pStyle w:val="berschrift2"/>
            </w:pPr>
            <w:r>
              <w:rPr>
                <w:noProof/>
              </w:rPr>
              <w:drawing>
                <wp:inline distT="0" distB="0" distL="0" distR="0" wp14:anchorId="0B60B4FC" wp14:editId="704FA2F6">
                  <wp:extent cx="4772215" cy="1073888"/>
                  <wp:effectExtent l="19050" t="0" r="9525" b="3359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ople-marketing.jpg"/>
                          <pic:cNvPicPr/>
                        </pic:nvPicPr>
                        <pic:blipFill>
                          <a:blip r:embed="rId23">
                            <a:extLst>
                              <a:ext uri="{28A0092B-C50C-407E-A947-70E740481C1C}">
                                <a14:useLocalDpi xmlns:a14="http://schemas.microsoft.com/office/drawing/2010/main" val="0"/>
                              </a:ext>
                            </a:extLst>
                          </a:blip>
                          <a:stretch>
                            <a:fillRect/>
                          </a:stretch>
                        </pic:blipFill>
                        <pic:spPr>
                          <a:xfrm>
                            <a:off x="0" y="0"/>
                            <a:ext cx="4920721" cy="11073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p w14:paraId="2E0AA38D" w14:textId="56A4ABCC" w:rsidR="00A2452E" w:rsidRPr="00A00717" w:rsidRDefault="00A2452E" w:rsidP="000C45FF">
      <w:pPr>
        <w:tabs>
          <w:tab w:val="left" w:pos="990"/>
        </w:tabs>
      </w:pPr>
    </w:p>
    <w:sectPr w:rsidR="00A2452E" w:rsidRPr="00A00717" w:rsidSect="008523AA">
      <w:headerReference w:type="default" r:id="rId2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0883E" w14:textId="77777777" w:rsidR="005B42EC" w:rsidRDefault="005B42EC" w:rsidP="000C45FF">
      <w:r>
        <w:separator/>
      </w:r>
    </w:p>
  </w:endnote>
  <w:endnote w:type="continuationSeparator" w:id="0">
    <w:p w14:paraId="4923CE45" w14:textId="77777777" w:rsidR="005B42EC" w:rsidRDefault="005B42EC"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dhabi">
    <w:altName w:val="Aldhabi"/>
    <w:charset w:val="B2"/>
    <w:family w:val="auto"/>
    <w:pitch w:val="variable"/>
    <w:sig w:usb0="80002007" w:usb1="80000000" w:usb2="00000008" w:usb3="00000000" w:csb0="00000041"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67528" w14:textId="77777777" w:rsidR="005B42EC" w:rsidRDefault="005B42EC" w:rsidP="000C45FF">
      <w:r>
        <w:separator/>
      </w:r>
    </w:p>
  </w:footnote>
  <w:footnote w:type="continuationSeparator" w:id="0">
    <w:p w14:paraId="2DBA5285" w14:textId="77777777" w:rsidR="005B42EC" w:rsidRDefault="005B42EC"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3D65" w14:textId="77777777" w:rsidR="000C45FF" w:rsidRDefault="000C45FF">
    <w:pPr>
      <w:pStyle w:val="Kopfzeile"/>
    </w:pPr>
    <w:r>
      <w:rPr>
        <w:noProof/>
        <w:lang w:val="en-US" w:eastAsia="en-US"/>
      </w:rPr>
      <w:drawing>
        <wp:anchor distT="0" distB="0" distL="114300" distR="114300" simplePos="0" relativeHeight="251658240" behindDoc="1" locked="0" layoutInCell="1" allowOverlap="1" wp14:anchorId="66E42EFB" wp14:editId="5AEB46CC">
          <wp:simplePos x="0" y="0"/>
          <wp:positionH relativeFrom="page">
            <wp:posOffset>152400</wp:posOffset>
          </wp:positionH>
          <wp:positionV relativeFrom="page">
            <wp:posOffset>238125</wp:posOffset>
          </wp:positionV>
          <wp:extent cx="7259320" cy="10248266"/>
          <wp:effectExtent l="0" t="0" r="0" b="635"/>
          <wp:wrapNone/>
          <wp:docPr id="10" name="Grafik 10" descr="dekoratives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70289" cy="102637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5244"/>
    <w:multiLevelType w:val="hybridMultilevel"/>
    <w:tmpl w:val="328EBCDC"/>
    <w:lvl w:ilvl="0" w:tplc="F6ACD83C">
      <w:numFmt w:val="bullet"/>
      <w:lvlText w:val="-"/>
      <w:lvlJc w:val="left"/>
      <w:pPr>
        <w:ind w:left="720" w:hanging="360"/>
      </w:pPr>
      <w:rPr>
        <w:rFonts w:ascii="Century Gothic" w:eastAsiaTheme="minorEastAsia"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484A7F"/>
    <w:multiLevelType w:val="hybridMultilevel"/>
    <w:tmpl w:val="BCC446CC"/>
    <w:lvl w:ilvl="0" w:tplc="F9B8D242">
      <w:numFmt w:val="bullet"/>
      <w:lvlText w:val=""/>
      <w:lvlJc w:val="left"/>
      <w:pPr>
        <w:ind w:left="1305" w:hanging="360"/>
      </w:pPr>
      <w:rPr>
        <w:rFonts w:ascii="Wingdings" w:eastAsiaTheme="minorEastAsia" w:hAnsi="Wingdings" w:cstheme="minorBidi" w:hint="default"/>
        <w:color w:val="629DD1" w:themeColor="accent2"/>
      </w:rPr>
    </w:lvl>
    <w:lvl w:ilvl="1" w:tplc="04070003" w:tentative="1">
      <w:start w:val="1"/>
      <w:numFmt w:val="bullet"/>
      <w:lvlText w:val="o"/>
      <w:lvlJc w:val="left"/>
      <w:pPr>
        <w:ind w:left="2025" w:hanging="360"/>
      </w:pPr>
      <w:rPr>
        <w:rFonts w:ascii="Courier New" w:hAnsi="Courier New" w:cs="Courier New" w:hint="default"/>
      </w:rPr>
    </w:lvl>
    <w:lvl w:ilvl="2" w:tplc="04070005" w:tentative="1">
      <w:start w:val="1"/>
      <w:numFmt w:val="bullet"/>
      <w:lvlText w:val=""/>
      <w:lvlJc w:val="left"/>
      <w:pPr>
        <w:ind w:left="2745" w:hanging="360"/>
      </w:pPr>
      <w:rPr>
        <w:rFonts w:ascii="Wingdings" w:hAnsi="Wingdings" w:cs="Wingdings" w:hint="default"/>
      </w:rPr>
    </w:lvl>
    <w:lvl w:ilvl="3" w:tplc="04070001" w:tentative="1">
      <w:start w:val="1"/>
      <w:numFmt w:val="bullet"/>
      <w:lvlText w:val=""/>
      <w:lvlJc w:val="left"/>
      <w:pPr>
        <w:ind w:left="3465" w:hanging="360"/>
      </w:pPr>
      <w:rPr>
        <w:rFonts w:ascii="Symbol" w:hAnsi="Symbol" w:cs="Symbol" w:hint="default"/>
      </w:rPr>
    </w:lvl>
    <w:lvl w:ilvl="4" w:tplc="04070003" w:tentative="1">
      <w:start w:val="1"/>
      <w:numFmt w:val="bullet"/>
      <w:lvlText w:val="o"/>
      <w:lvlJc w:val="left"/>
      <w:pPr>
        <w:ind w:left="4185" w:hanging="360"/>
      </w:pPr>
      <w:rPr>
        <w:rFonts w:ascii="Courier New" w:hAnsi="Courier New" w:cs="Courier New" w:hint="default"/>
      </w:rPr>
    </w:lvl>
    <w:lvl w:ilvl="5" w:tplc="04070005" w:tentative="1">
      <w:start w:val="1"/>
      <w:numFmt w:val="bullet"/>
      <w:lvlText w:val=""/>
      <w:lvlJc w:val="left"/>
      <w:pPr>
        <w:ind w:left="4905" w:hanging="360"/>
      </w:pPr>
      <w:rPr>
        <w:rFonts w:ascii="Wingdings" w:hAnsi="Wingdings" w:cs="Wingdings" w:hint="default"/>
      </w:rPr>
    </w:lvl>
    <w:lvl w:ilvl="6" w:tplc="04070001" w:tentative="1">
      <w:start w:val="1"/>
      <w:numFmt w:val="bullet"/>
      <w:lvlText w:val=""/>
      <w:lvlJc w:val="left"/>
      <w:pPr>
        <w:ind w:left="5625" w:hanging="360"/>
      </w:pPr>
      <w:rPr>
        <w:rFonts w:ascii="Symbol" w:hAnsi="Symbol" w:cs="Symbol" w:hint="default"/>
      </w:rPr>
    </w:lvl>
    <w:lvl w:ilvl="7" w:tplc="04070003" w:tentative="1">
      <w:start w:val="1"/>
      <w:numFmt w:val="bullet"/>
      <w:lvlText w:val="o"/>
      <w:lvlJc w:val="left"/>
      <w:pPr>
        <w:ind w:left="6345" w:hanging="360"/>
      </w:pPr>
      <w:rPr>
        <w:rFonts w:ascii="Courier New" w:hAnsi="Courier New" w:cs="Courier New" w:hint="default"/>
      </w:rPr>
    </w:lvl>
    <w:lvl w:ilvl="8" w:tplc="04070005" w:tentative="1">
      <w:start w:val="1"/>
      <w:numFmt w:val="bullet"/>
      <w:lvlText w:val=""/>
      <w:lvlJc w:val="left"/>
      <w:pPr>
        <w:ind w:left="7065" w:hanging="360"/>
      </w:pPr>
      <w:rPr>
        <w:rFonts w:ascii="Wingdings" w:hAnsi="Wingdings" w:cs="Wingdings" w:hint="default"/>
      </w:rPr>
    </w:lvl>
  </w:abstractNum>
  <w:abstractNum w:abstractNumId="2" w15:restartNumberingAfterBreak="0">
    <w:nsid w:val="682111CF"/>
    <w:multiLevelType w:val="hybridMultilevel"/>
    <w:tmpl w:val="C492C33C"/>
    <w:lvl w:ilvl="0" w:tplc="8364388C">
      <w:start w:val="2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8B7279"/>
    <w:multiLevelType w:val="hybridMultilevel"/>
    <w:tmpl w:val="9334DE2A"/>
    <w:lvl w:ilvl="0" w:tplc="59F43B0C">
      <w:numFmt w:val="bullet"/>
      <w:lvlText w:val="-"/>
      <w:lvlJc w:val="left"/>
      <w:pPr>
        <w:ind w:left="720" w:hanging="360"/>
      </w:pPr>
      <w:rPr>
        <w:rFonts w:ascii="Century Gothic" w:eastAsiaTheme="minorEastAsia" w:hAnsi="Century Gothic" w:cstheme="minorBidi" w:hint="default"/>
        <w:color w:val="629DD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C0"/>
    <w:rsid w:val="00036450"/>
    <w:rsid w:val="00074A5E"/>
    <w:rsid w:val="0008042F"/>
    <w:rsid w:val="000A1C1A"/>
    <w:rsid w:val="000C387E"/>
    <w:rsid w:val="000C45FF"/>
    <w:rsid w:val="000C53AC"/>
    <w:rsid w:val="000D54AF"/>
    <w:rsid w:val="000E3FD1"/>
    <w:rsid w:val="000E7C8F"/>
    <w:rsid w:val="00112054"/>
    <w:rsid w:val="00123B09"/>
    <w:rsid w:val="00124BBE"/>
    <w:rsid w:val="001459C5"/>
    <w:rsid w:val="00147CA2"/>
    <w:rsid w:val="0015030E"/>
    <w:rsid w:val="001525E1"/>
    <w:rsid w:val="0017030F"/>
    <w:rsid w:val="00177375"/>
    <w:rsid w:val="00180329"/>
    <w:rsid w:val="0019001F"/>
    <w:rsid w:val="001A6ADE"/>
    <w:rsid w:val="001A74A5"/>
    <w:rsid w:val="001A7A30"/>
    <w:rsid w:val="001B2ABD"/>
    <w:rsid w:val="001B308D"/>
    <w:rsid w:val="001E0391"/>
    <w:rsid w:val="001E1759"/>
    <w:rsid w:val="001E3DD8"/>
    <w:rsid w:val="001F1ECC"/>
    <w:rsid w:val="00210112"/>
    <w:rsid w:val="00217545"/>
    <w:rsid w:val="002400EB"/>
    <w:rsid w:val="00241E3A"/>
    <w:rsid w:val="00256CF7"/>
    <w:rsid w:val="002B1D23"/>
    <w:rsid w:val="002D1094"/>
    <w:rsid w:val="002F44B0"/>
    <w:rsid w:val="0030481B"/>
    <w:rsid w:val="00324B82"/>
    <w:rsid w:val="0035283F"/>
    <w:rsid w:val="0037121F"/>
    <w:rsid w:val="00377E46"/>
    <w:rsid w:val="003C1DC0"/>
    <w:rsid w:val="003E33DD"/>
    <w:rsid w:val="003E35EB"/>
    <w:rsid w:val="003F5AD7"/>
    <w:rsid w:val="004071FC"/>
    <w:rsid w:val="00436CB6"/>
    <w:rsid w:val="00445947"/>
    <w:rsid w:val="004813B3"/>
    <w:rsid w:val="00496591"/>
    <w:rsid w:val="004A1D5D"/>
    <w:rsid w:val="004C380E"/>
    <w:rsid w:val="004C63E4"/>
    <w:rsid w:val="004D1625"/>
    <w:rsid w:val="004D3011"/>
    <w:rsid w:val="0052589B"/>
    <w:rsid w:val="005262AC"/>
    <w:rsid w:val="00545FEE"/>
    <w:rsid w:val="005B42EC"/>
    <w:rsid w:val="005E221C"/>
    <w:rsid w:val="005E39D5"/>
    <w:rsid w:val="00600670"/>
    <w:rsid w:val="0062123A"/>
    <w:rsid w:val="00646E75"/>
    <w:rsid w:val="006771D0"/>
    <w:rsid w:val="00685DCC"/>
    <w:rsid w:val="00686C4D"/>
    <w:rsid w:val="006B4F84"/>
    <w:rsid w:val="006D7A6E"/>
    <w:rsid w:val="006E1B6F"/>
    <w:rsid w:val="006E5809"/>
    <w:rsid w:val="006F3E84"/>
    <w:rsid w:val="006F6007"/>
    <w:rsid w:val="00715FCB"/>
    <w:rsid w:val="00743101"/>
    <w:rsid w:val="00772651"/>
    <w:rsid w:val="0078085A"/>
    <w:rsid w:val="00782F9F"/>
    <w:rsid w:val="007867A0"/>
    <w:rsid w:val="007927F5"/>
    <w:rsid w:val="00795041"/>
    <w:rsid w:val="007A558A"/>
    <w:rsid w:val="007E042D"/>
    <w:rsid w:val="007E184C"/>
    <w:rsid w:val="00802CA0"/>
    <w:rsid w:val="008523AA"/>
    <w:rsid w:val="00934932"/>
    <w:rsid w:val="00942BE8"/>
    <w:rsid w:val="0095434D"/>
    <w:rsid w:val="009558D0"/>
    <w:rsid w:val="009717C8"/>
    <w:rsid w:val="009A5C7A"/>
    <w:rsid w:val="009B3F2E"/>
    <w:rsid w:val="00A00717"/>
    <w:rsid w:val="00A2118D"/>
    <w:rsid w:val="00A2452E"/>
    <w:rsid w:val="00A35AD3"/>
    <w:rsid w:val="00AC01B3"/>
    <w:rsid w:val="00AD76E2"/>
    <w:rsid w:val="00B164E0"/>
    <w:rsid w:val="00B20152"/>
    <w:rsid w:val="00B427B4"/>
    <w:rsid w:val="00B56A51"/>
    <w:rsid w:val="00B642DF"/>
    <w:rsid w:val="00B70850"/>
    <w:rsid w:val="00B83B1E"/>
    <w:rsid w:val="00B85EBB"/>
    <w:rsid w:val="00BA6F81"/>
    <w:rsid w:val="00BE322A"/>
    <w:rsid w:val="00C066B6"/>
    <w:rsid w:val="00C06F09"/>
    <w:rsid w:val="00C11E37"/>
    <w:rsid w:val="00C15870"/>
    <w:rsid w:val="00C37BA1"/>
    <w:rsid w:val="00C4674C"/>
    <w:rsid w:val="00C506CF"/>
    <w:rsid w:val="00C72BED"/>
    <w:rsid w:val="00C808E6"/>
    <w:rsid w:val="00C812E1"/>
    <w:rsid w:val="00C915B1"/>
    <w:rsid w:val="00C9578B"/>
    <w:rsid w:val="00CC0940"/>
    <w:rsid w:val="00D2522B"/>
    <w:rsid w:val="00D5459D"/>
    <w:rsid w:val="00DB5246"/>
    <w:rsid w:val="00DC2EC1"/>
    <w:rsid w:val="00DD13F1"/>
    <w:rsid w:val="00DD172A"/>
    <w:rsid w:val="00E242C4"/>
    <w:rsid w:val="00E25A26"/>
    <w:rsid w:val="00E42635"/>
    <w:rsid w:val="00E4381A"/>
    <w:rsid w:val="00E55D74"/>
    <w:rsid w:val="00E87AB9"/>
    <w:rsid w:val="00EB6703"/>
    <w:rsid w:val="00ED6011"/>
    <w:rsid w:val="00EE3D09"/>
    <w:rsid w:val="00EF5849"/>
    <w:rsid w:val="00F0348A"/>
    <w:rsid w:val="00F4150E"/>
    <w:rsid w:val="00F60274"/>
    <w:rsid w:val="00F715F2"/>
    <w:rsid w:val="00F77FB9"/>
    <w:rsid w:val="00F951EA"/>
    <w:rsid w:val="00FA49B0"/>
    <w:rsid w:val="00FB068F"/>
    <w:rsid w:val="00FB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BA1"/>
    <w:rPr>
      <w:sz w:val="18"/>
      <w:szCs w:val="22"/>
    </w:rPr>
  </w:style>
  <w:style w:type="paragraph" w:styleId="berschrift1">
    <w:name w:val="heading 1"/>
    <w:basedOn w:val="Standard"/>
    <w:next w:val="Standard"/>
    <w:link w:val="berschrift1Zchn"/>
    <w:uiPriority w:val="9"/>
    <w:qFormat/>
    <w:rsid w:val="00AD76E2"/>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berschrift2">
    <w:name w:val="heading 2"/>
    <w:basedOn w:val="Standard"/>
    <w:next w:val="Standard"/>
    <w:link w:val="berschrift2Zchn"/>
    <w:uiPriority w:val="9"/>
    <w:qFormat/>
    <w:rsid w:val="004D3011"/>
    <w:pPr>
      <w:keepNext/>
      <w:keepLines/>
      <w:pBdr>
        <w:bottom w:val="single" w:sz="8" w:space="1" w:color="4A66AC" w:themeColor="accent1"/>
      </w:pBdr>
      <w:spacing w:before="240" w:after="120"/>
      <w:outlineLvl w:val="1"/>
    </w:pPr>
    <w:rPr>
      <w:rFonts w:asciiTheme="majorHAnsi" w:eastAsiaTheme="majorEastAsia" w:hAnsiTheme="majorHAnsi" w:cstheme="majorBidi"/>
      <w:b/>
      <w:bCs/>
      <w:caps/>
      <w:sz w:val="22"/>
      <w:szCs w:val="26"/>
    </w:rPr>
  </w:style>
  <w:style w:type="paragraph" w:styleId="berschrift3">
    <w:name w:val="heading 3"/>
    <w:basedOn w:val="Standard"/>
    <w:next w:val="Standard"/>
    <w:link w:val="berschrift3Zchn"/>
    <w:uiPriority w:val="9"/>
    <w:qFormat/>
    <w:rsid w:val="00D5459D"/>
    <w:pPr>
      <w:keepNext/>
      <w:keepLines/>
      <w:spacing w:before="240" w:after="120"/>
      <w:outlineLvl w:val="2"/>
    </w:pPr>
    <w:rPr>
      <w:rFonts w:asciiTheme="majorHAnsi" w:eastAsiaTheme="majorEastAsia" w:hAnsiTheme="majorHAnsi" w:cstheme="majorBidi"/>
      <w:b/>
      <w:caps/>
      <w:color w:val="374C80" w:themeColor="accent1" w:themeShade="BF"/>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D3011"/>
    <w:rPr>
      <w:rFonts w:asciiTheme="majorHAnsi" w:eastAsiaTheme="majorEastAsia" w:hAnsiTheme="majorHAnsi" w:cstheme="majorBidi"/>
      <w:b/>
      <w:bCs/>
      <w:caps/>
      <w:sz w:val="22"/>
      <w:szCs w:val="26"/>
    </w:rPr>
  </w:style>
  <w:style w:type="paragraph" w:styleId="Titel">
    <w:name w:val="Title"/>
    <w:basedOn w:val="Standard"/>
    <w:next w:val="Standard"/>
    <w:link w:val="TitelZchn"/>
    <w:uiPriority w:val="10"/>
    <w:qFormat/>
    <w:rsid w:val="001B2ABD"/>
    <w:rPr>
      <w:caps/>
      <w:color w:val="000000" w:themeColor="text1"/>
      <w:sz w:val="96"/>
      <w:szCs w:val="76"/>
    </w:rPr>
  </w:style>
  <w:style w:type="character" w:customStyle="1" w:styleId="TitelZchn">
    <w:name w:val="Titel Zchn"/>
    <w:basedOn w:val="Absatz-Standardschriftart"/>
    <w:link w:val="Titel"/>
    <w:uiPriority w:val="10"/>
    <w:rsid w:val="001B2ABD"/>
    <w:rPr>
      <w:caps/>
      <w:color w:val="000000" w:themeColor="text1"/>
      <w:sz w:val="96"/>
      <w:szCs w:val="76"/>
    </w:rPr>
  </w:style>
  <w:style w:type="character" w:styleId="Hervorhebung">
    <w:name w:val="Emphasis"/>
    <w:basedOn w:val="Absatz-Standardschriftart"/>
    <w:uiPriority w:val="11"/>
    <w:semiHidden/>
    <w:qFormat/>
    <w:rsid w:val="00E25A26"/>
    <w:rPr>
      <w:i/>
      <w:iCs/>
    </w:rPr>
  </w:style>
  <w:style w:type="character" w:customStyle="1" w:styleId="berschrift1Zchn">
    <w:name w:val="Überschrift 1 Zchn"/>
    <w:basedOn w:val="Absatz-Standardschriftart"/>
    <w:link w:val="berschrift1"/>
    <w:uiPriority w:val="9"/>
    <w:rsid w:val="00AD76E2"/>
    <w:rPr>
      <w:rFonts w:asciiTheme="majorHAnsi" w:eastAsiaTheme="majorEastAsia" w:hAnsiTheme="majorHAnsi" w:cstheme="majorBidi"/>
      <w:color w:val="374C80" w:themeColor="accent1" w:themeShade="BF"/>
      <w:sz w:val="32"/>
      <w:szCs w:val="32"/>
    </w:rPr>
  </w:style>
  <w:style w:type="paragraph" w:styleId="Datum">
    <w:name w:val="Date"/>
    <w:basedOn w:val="Standard"/>
    <w:next w:val="Standard"/>
    <w:link w:val="DatumZchn"/>
    <w:uiPriority w:val="99"/>
    <w:rsid w:val="00036450"/>
  </w:style>
  <w:style w:type="character" w:customStyle="1" w:styleId="DatumZchn">
    <w:name w:val="Datum Zchn"/>
    <w:basedOn w:val="Absatz-Standardschriftart"/>
    <w:link w:val="Datum"/>
    <w:uiPriority w:val="99"/>
    <w:rsid w:val="00036450"/>
    <w:rPr>
      <w:sz w:val="18"/>
      <w:szCs w:val="22"/>
    </w:rPr>
  </w:style>
  <w:style w:type="character" w:styleId="Hyperlink">
    <w:name w:val="Hyperlink"/>
    <w:basedOn w:val="Absatz-Standardschriftart"/>
    <w:uiPriority w:val="99"/>
    <w:unhideWhenUsed/>
    <w:rsid w:val="00C37BA1"/>
    <w:rPr>
      <w:color w:val="629DD1" w:themeColor="accent2"/>
      <w:u w:val="single"/>
    </w:rPr>
  </w:style>
  <w:style w:type="character" w:customStyle="1" w:styleId="NichtaufgelsteErwhnung1">
    <w:name w:val="Nicht aufgelöste Erwähnung1"/>
    <w:basedOn w:val="Absatz-Standardschriftart"/>
    <w:uiPriority w:val="99"/>
    <w:semiHidden/>
    <w:rsid w:val="004813B3"/>
    <w:rPr>
      <w:color w:val="605E5C"/>
      <w:shd w:val="clear" w:color="auto" w:fill="E1DFDD"/>
    </w:rPr>
  </w:style>
  <w:style w:type="paragraph" w:styleId="Kopfzeile">
    <w:name w:val="header"/>
    <w:basedOn w:val="Standard"/>
    <w:link w:val="KopfzeileZchn"/>
    <w:uiPriority w:val="99"/>
    <w:semiHidden/>
    <w:rsid w:val="000C45FF"/>
    <w:pPr>
      <w:tabs>
        <w:tab w:val="center" w:pos="4680"/>
        <w:tab w:val="right" w:pos="9360"/>
      </w:tabs>
    </w:pPr>
  </w:style>
  <w:style w:type="character" w:customStyle="1" w:styleId="KopfzeileZchn">
    <w:name w:val="Kopfzeile Zchn"/>
    <w:basedOn w:val="Absatz-Standardschriftart"/>
    <w:link w:val="Kopfzeile"/>
    <w:uiPriority w:val="99"/>
    <w:semiHidden/>
    <w:rsid w:val="000C45FF"/>
    <w:rPr>
      <w:sz w:val="22"/>
      <w:szCs w:val="22"/>
    </w:rPr>
  </w:style>
  <w:style w:type="paragraph" w:styleId="Fuzeile">
    <w:name w:val="footer"/>
    <w:basedOn w:val="Standard"/>
    <w:link w:val="FuzeileZchn"/>
    <w:uiPriority w:val="99"/>
    <w:semiHidden/>
    <w:rsid w:val="000C45FF"/>
    <w:pPr>
      <w:tabs>
        <w:tab w:val="center" w:pos="4680"/>
        <w:tab w:val="right" w:pos="9360"/>
      </w:tabs>
    </w:pPr>
  </w:style>
  <w:style w:type="character" w:customStyle="1" w:styleId="FuzeileZchn">
    <w:name w:val="Fußzeile Zchn"/>
    <w:basedOn w:val="Absatz-Standardschriftart"/>
    <w:link w:val="Fuzeile"/>
    <w:uiPriority w:val="99"/>
    <w:semiHidden/>
    <w:rsid w:val="000C45FF"/>
    <w:rPr>
      <w:sz w:val="22"/>
      <w:szCs w:val="22"/>
    </w:rPr>
  </w:style>
  <w:style w:type="table" w:styleId="Tabellenraster">
    <w:name w:val="Table Grid"/>
    <w:basedOn w:val="NormaleTabelle"/>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2ABD"/>
    <w:rPr>
      <w:color w:val="808080"/>
    </w:rPr>
  </w:style>
  <w:style w:type="paragraph" w:styleId="Untertitel">
    <w:name w:val="Subtitle"/>
    <w:basedOn w:val="Standard"/>
    <w:next w:val="Standard"/>
    <w:link w:val="UntertitelZchn"/>
    <w:uiPriority w:val="11"/>
    <w:qFormat/>
    <w:rsid w:val="001B2ABD"/>
    <w:rPr>
      <w:color w:val="000000" w:themeColor="text1"/>
      <w:spacing w:val="19"/>
      <w:w w:val="86"/>
      <w:sz w:val="32"/>
      <w:szCs w:val="28"/>
      <w:fitText w:val="2160" w:id="1744560130"/>
    </w:rPr>
  </w:style>
  <w:style w:type="character" w:customStyle="1" w:styleId="UntertitelZchn">
    <w:name w:val="Untertitel Zchn"/>
    <w:basedOn w:val="Absatz-Standardschriftart"/>
    <w:link w:val="Untertitel"/>
    <w:uiPriority w:val="11"/>
    <w:rsid w:val="001B2ABD"/>
    <w:rPr>
      <w:color w:val="000000" w:themeColor="text1"/>
      <w:spacing w:val="19"/>
      <w:w w:val="86"/>
      <w:sz w:val="32"/>
      <w:szCs w:val="28"/>
      <w:fitText w:val="2160" w:id="1744560130"/>
    </w:rPr>
  </w:style>
  <w:style w:type="character" w:customStyle="1" w:styleId="berschrift3Zchn">
    <w:name w:val="Überschrift 3 Zchn"/>
    <w:basedOn w:val="Absatz-Standardschriftart"/>
    <w:link w:val="berschrift3"/>
    <w:uiPriority w:val="9"/>
    <w:rsid w:val="00D5459D"/>
    <w:rPr>
      <w:rFonts w:asciiTheme="majorHAnsi" w:eastAsiaTheme="majorEastAsia" w:hAnsiTheme="majorHAnsi" w:cstheme="majorBidi"/>
      <w:b/>
      <w:caps/>
      <w:color w:val="374C80" w:themeColor="accent1" w:themeShade="BF"/>
      <w:sz w:val="22"/>
    </w:rPr>
  </w:style>
  <w:style w:type="paragraph" w:styleId="Sprechblasentext">
    <w:name w:val="Balloon Text"/>
    <w:basedOn w:val="Standard"/>
    <w:link w:val="SprechblasentextZchn"/>
    <w:uiPriority w:val="99"/>
    <w:semiHidden/>
    <w:unhideWhenUsed/>
    <w:rsid w:val="004D16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625"/>
    <w:rPr>
      <w:rFonts w:ascii="Tahoma" w:hAnsi="Tahoma" w:cs="Tahoma"/>
      <w:sz w:val="16"/>
      <w:szCs w:val="16"/>
    </w:rPr>
  </w:style>
  <w:style w:type="paragraph" w:styleId="Listenabsatz">
    <w:name w:val="List Paragraph"/>
    <w:basedOn w:val="Standard"/>
    <w:uiPriority w:val="34"/>
    <w:qFormat/>
    <w:rsid w:val="00C15870"/>
    <w:pPr>
      <w:ind w:left="720"/>
      <w:contextualSpacing/>
    </w:pPr>
  </w:style>
  <w:style w:type="character" w:styleId="NichtaufgelsteErwhnung">
    <w:name w:val="Unresolved Mention"/>
    <w:basedOn w:val="Absatz-Standardschriftart"/>
    <w:uiPriority w:val="99"/>
    <w:semiHidden/>
    <w:unhideWhenUsed/>
    <w:rsid w:val="00782F9F"/>
    <w:rPr>
      <w:color w:val="605E5C"/>
      <w:shd w:val="clear" w:color="auto" w:fill="E1DFDD"/>
    </w:rPr>
  </w:style>
  <w:style w:type="character" w:styleId="Kommentarzeichen">
    <w:name w:val="annotation reference"/>
    <w:basedOn w:val="Absatz-Standardschriftart"/>
    <w:uiPriority w:val="99"/>
    <w:semiHidden/>
    <w:unhideWhenUsed/>
    <w:rsid w:val="00DB5246"/>
    <w:rPr>
      <w:sz w:val="16"/>
      <w:szCs w:val="16"/>
    </w:rPr>
  </w:style>
  <w:style w:type="paragraph" w:styleId="Kommentartext">
    <w:name w:val="annotation text"/>
    <w:basedOn w:val="Standard"/>
    <w:link w:val="KommentartextZchn"/>
    <w:uiPriority w:val="99"/>
    <w:semiHidden/>
    <w:unhideWhenUsed/>
    <w:rsid w:val="00DB5246"/>
    <w:rPr>
      <w:sz w:val="20"/>
      <w:szCs w:val="20"/>
    </w:rPr>
  </w:style>
  <w:style w:type="character" w:customStyle="1" w:styleId="KommentartextZchn">
    <w:name w:val="Kommentartext Zchn"/>
    <w:basedOn w:val="Absatz-Standardschriftart"/>
    <w:link w:val="Kommentartext"/>
    <w:uiPriority w:val="99"/>
    <w:semiHidden/>
    <w:rsid w:val="00DB5246"/>
    <w:rPr>
      <w:sz w:val="20"/>
      <w:szCs w:val="20"/>
    </w:rPr>
  </w:style>
  <w:style w:type="paragraph" w:styleId="Kommentarthema">
    <w:name w:val="annotation subject"/>
    <w:basedOn w:val="Kommentartext"/>
    <w:next w:val="Kommentartext"/>
    <w:link w:val="KommentarthemaZchn"/>
    <w:uiPriority w:val="99"/>
    <w:semiHidden/>
    <w:unhideWhenUsed/>
    <w:rsid w:val="00DB5246"/>
    <w:rPr>
      <w:b/>
      <w:bCs/>
    </w:rPr>
  </w:style>
  <w:style w:type="character" w:customStyle="1" w:styleId="KommentarthemaZchn">
    <w:name w:val="Kommentarthema Zchn"/>
    <w:basedOn w:val="KommentartextZchn"/>
    <w:link w:val="Kommentarthema"/>
    <w:uiPriority w:val="99"/>
    <w:semiHidden/>
    <w:rsid w:val="00DB5246"/>
    <w:rPr>
      <w:b/>
      <w:bCs/>
      <w:sz w:val="20"/>
      <w:szCs w:val="20"/>
    </w:rPr>
  </w:style>
  <w:style w:type="paragraph" w:styleId="StandardWeb">
    <w:name w:val="Normal (Web)"/>
    <w:basedOn w:val="Standard"/>
    <w:uiPriority w:val="99"/>
    <w:semiHidden/>
    <w:unhideWhenUsed/>
    <w:rsid w:val="00EF5849"/>
    <w:pPr>
      <w:spacing w:before="100" w:beforeAutospacing="1" w:after="100" w:afterAutospacing="1"/>
    </w:pPr>
    <w:rPr>
      <w:rFonts w:ascii="Georgia" w:eastAsiaTheme="minorHAnsi" w:hAnsi="Georgia" w:cstheme="majorBidi"/>
      <w:sz w:val="24"/>
      <w:szCs w:val="24"/>
      <w:lang w:val="en-US" w:eastAsia="en-US"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8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oe\AppData\Roaming\Microsoft\Templates\Blaugrauer%20Lebenslau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819E3A1374483AB05336E3A751E71A"/>
        <w:category>
          <w:name w:val="Allgemein"/>
          <w:gallery w:val="placeholder"/>
        </w:category>
        <w:types>
          <w:type w:val="bbPlcHdr"/>
        </w:types>
        <w:behaviors>
          <w:behavior w:val="content"/>
        </w:behaviors>
        <w:guid w:val="{10305FCD-3C2A-40BB-A9C2-0236B0610381}"/>
      </w:docPartPr>
      <w:docPartBody>
        <w:p w:rsidR="00056E61" w:rsidRDefault="001C7EB3">
          <w:pPr>
            <w:pStyle w:val="E1819E3A1374483AB05336E3A751E71A"/>
          </w:pPr>
          <w:r w:rsidRPr="00A00717">
            <w:rPr>
              <w:lang w:bidi="de-DE"/>
            </w:rPr>
            <w:t>AUSBILDUNG</w:t>
          </w:r>
        </w:p>
      </w:docPartBody>
    </w:docPart>
    <w:docPart>
      <w:docPartPr>
        <w:name w:val="BE9AACA9C76C430DA5F6188E75DCE36E"/>
        <w:category>
          <w:name w:val="Allgemein"/>
          <w:gallery w:val="placeholder"/>
        </w:category>
        <w:types>
          <w:type w:val="bbPlcHdr"/>
        </w:types>
        <w:behaviors>
          <w:behavior w:val="content"/>
        </w:behaviors>
        <w:guid w:val="{EDDB1CE8-A294-4F45-A266-7BEEF4D91257}"/>
      </w:docPartPr>
      <w:docPartBody>
        <w:p w:rsidR="00056E61" w:rsidRDefault="001C7EB3">
          <w:pPr>
            <w:pStyle w:val="BE9AACA9C76C430DA5F6188E75DCE36E"/>
          </w:pPr>
          <w:r w:rsidRPr="00A00717">
            <w:rPr>
              <w:lang w:bidi="de-DE"/>
            </w:rPr>
            <w:t>ARBEITSERFAHRUNG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dhabi">
    <w:altName w:val="Aldhabi"/>
    <w:charset w:val="B2"/>
    <w:family w:val="auto"/>
    <w:pitch w:val="variable"/>
    <w:sig w:usb0="80002007" w:usb1="80000000" w:usb2="00000008" w:usb3="00000000" w:csb0="00000041"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B3"/>
    <w:rsid w:val="00056E61"/>
    <w:rsid w:val="000B147E"/>
    <w:rsid w:val="001C7EB3"/>
    <w:rsid w:val="00211142"/>
    <w:rsid w:val="004F0835"/>
    <w:rsid w:val="00705E0A"/>
    <w:rsid w:val="008E5307"/>
    <w:rsid w:val="009D3B07"/>
    <w:rsid w:val="00A14EFF"/>
    <w:rsid w:val="00AC7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0CC3C6D680843C7B89ED28A346E4748">
    <w:name w:val="60CC3C6D680843C7B89ED28A346E4748"/>
  </w:style>
  <w:style w:type="paragraph" w:customStyle="1" w:styleId="8ADC7B7AA02146E4B2A3B54E6F34985A">
    <w:name w:val="8ADC7B7AA02146E4B2A3B54E6F34985A"/>
  </w:style>
  <w:style w:type="paragraph" w:customStyle="1" w:styleId="68BCE71A74DA403D866C4C1EBA5289F6">
    <w:name w:val="68BCE71A74DA403D866C4C1EBA5289F6"/>
  </w:style>
  <w:style w:type="paragraph" w:customStyle="1" w:styleId="3CB2F602E2194934BC74650CA6A54561">
    <w:name w:val="3CB2F602E2194934BC74650CA6A54561"/>
  </w:style>
  <w:style w:type="paragraph" w:customStyle="1" w:styleId="9CD4DD849955430784D194BE7271898D">
    <w:name w:val="9CD4DD849955430784D194BE7271898D"/>
  </w:style>
  <w:style w:type="paragraph" w:customStyle="1" w:styleId="E34B739F92054FD7980315DAA393B9D3">
    <w:name w:val="E34B739F92054FD7980315DAA393B9D3"/>
  </w:style>
  <w:style w:type="paragraph" w:customStyle="1" w:styleId="F9A128B8AA9C42A4B4924DFB397CD178">
    <w:name w:val="F9A128B8AA9C42A4B4924DFB397CD178"/>
  </w:style>
  <w:style w:type="paragraph" w:customStyle="1" w:styleId="D2EA1E1F994949F2B2D893E8B8619D22">
    <w:name w:val="D2EA1E1F994949F2B2D893E8B8619D22"/>
  </w:style>
  <w:style w:type="paragraph" w:customStyle="1" w:styleId="D5BAD30D08084A1C9C4CA509A48775BB">
    <w:name w:val="D5BAD30D08084A1C9C4CA509A48775BB"/>
  </w:style>
  <w:style w:type="paragraph" w:customStyle="1" w:styleId="72B9E2544BFD4878BC4901C190FDF7EA">
    <w:name w:val="72B9E2544BFD4878BC4901C190FDF7EA"/>
  </w:style>
  <w:style w:type="character" w:styleId="Hyperlink">
    <w:name w:val="Hyperlink"/>
    <w:basedOn w:val="Absatz-Standardschriftart"/>
    <w:uiPriority w:val="99"/>
    <w:unhideWhenUsed/>
    <w:rPr>
      <w:color w:val="ED7D31" w:themeColor="accent2"/>
      <w:u w:val="single"/>
    </w:rPr>
  </w:style>
  <w:style w:type="paragraph" w:customStyle="1" w:styleId="77A9B2273D0149AB865E647904D67FA5">
    <w:name w:val="77A9B2273D0149AB865E647904D67FA5"/>
  </w:style>
  <w:style w:type="paragraph" w:customStyle="1" w:styleId="CB5A58ED6249415AAE7DFBECADFB117D">
    <w:name w:val="CB5A58ED6249415AAE7DFBECADFB117D"/>
  </w:style>
  <w:style w:type="paragraph" w:customStyle="1" w:styleId="FFABDA5E2F5C4B9C9A434F23A2AEE637">
    <w:name w:val="FFABDA5E2F5C4B9C9A434F23A2AEE637"/>
  </w:style>
  <w:style w:type="paragraph" w:customStyle="1" w:styleId="6ADA1A57E06C4357BF200E48BEFDA36A">
    <w:name w:val="6ADA1A57E06C4357BF200E48BEFDA36A"/>
  </w:style>
  <w:style w:type="paragraph" w:customStyle="1" w:styleId="B5398E3B31A84A0E99C3B5C2EF23B2E8">
    <w:name w:val="B5398E3B31A84A0E99C3B5C2EF23B2E8"/>
  </w:style>
  <w:style w:type="paragraph" w:customStyle="1" w:styleId="A61A0CB4A2DA4B6483D4A8F59E8F39F3">
    <w:name w:val="A61A0CB4A2DA4B6483D4A8F59E8F39F3"/>
  </w:style>
  <w:style w:type="paragraph" w:customStyle="1" w:styleId="E1819E3A1374483AB05336E3A751E71A">
    <w:name w:val="E1819E3A1374483AB05336E3A751E71A"/>
  </w:style>
  <w:style w:type="paragraph" w:customStyle="1" w:styleId="87B5A7506C0F4D3A82CDC5AFB60D15E4">
    <w:name w:val="87B5A7506C0F4D3A82CDC5AFB60D15E4"/>
  </w:style>
  <w:style w:type="paragraph" w:customStyle="1" w:styleId="AAD2BE76C87849C3BF413280CB7826B5">
    <w:name w:val="AAD2BE76C87849C3BF413280CB7826B5"/>
  </w:style>
  <w:style w:type="paragraph" w:customStyle="1" w:styleId="8ACD16F3AC2F4D71ADE7C8E47BB98523">
    <w:name w:val="8ACD16F3AC2F4D71ADE7C8E47BB98523"/>
  </w:style>
  <w:style w:type="paragraph" w:customStyle="1" w:styleId="229694FBCF894A8B8DB5AD9C62F339E6">
    <w:name w:val="229694FBCF894A8B8DB5AD9C62F339E6"/>
  </w:style>
  <w:style w:type="paragraph" w:customStyle="1" w:styleId="4D69CEFE0A2245C384E5D1ED74F47335">
    <w:name w:val="4D69CEFE0A2245C384E5D1ED74F47335"/>
  </w:style>
  <w:style w:type="paragraph" w:customStyle="1" w:styleId="F7B6EAB9233542F2B3DA7D1F6FA4D4B3">
    <w:name w:val="F7B6EAB9233542F2B3DA7D1F6FA4D4B3"/>
  </w:style>
  <w:style w:type="paragraph" w:customStyle="1" w:styleId="3834A90F853B46729DA8D445D95F7640">
    <w:name w:val="3834A90F853B46729DA8D445D95F7640"/>
  </w:style>
  <w:style w:type="paragraph" w:customStyle="1" w:styleId="BE9AACA9C76C430DA5F6188E75DCE36E">
    <w:name w:val="BE9AACA9C76C430DA5F6188E75DCE36E"/>
  </w:style>
  <w:style w:type="paragraph" w:customStyle="1" w:styleId="0C310EB276B94A3AA92206F10C01CC8C">
    <w:name w:val="0C310EB276B94A3AA92206F10C01CC8C"/>
  </w:style>
  <w:style w:type="paragraph" w:customStyle="1" w:styleId="4504F7A7A57841F2A2FEAF61D9FFEA89">
    <w:name w:val="4504F7A7A57841F2A2FEAF61D9FFEA89"/>
  </w:style>
  <w:style w:type="paragraph" w:customStyle="1" w:styleId="1E332750B06D4E96BD8080E3EF802C51">
    <w:name w:val="1E332750B06D4E96BD8080E3EF802C51"/>
  </w:style>
  <w:style w:type="paragraph" w:customStyle="1" w:styleId="5C65E02CD2C3479A81E4CABB38B1EF55">
    <w:name w:val="5C65E02CD2C3479A81E4CABB38B1EF55"/>
  </w:style>
  <w:style w:type="paragraph" w:customStyle="1" w:styleId="9C6D9B088C8C48D4AC55E4C14DD8F2ED">
    <w:name w:val="9C6D9B088C8C48D4AC55E4C14DD8F2ED"/>
  </w:style>
  <w:style w:type="paragraph" w:customStyle="1" w:styleId="88C450D5FEA44A20B8BB52244BB3FFD6">
    <w:name w:val="88C450D5FEA44A20B8BB52244BB3FFD6"/>
  </w:style>
  <w:style w:type="paragraph" w:customStyle="1" w:styleId="26AAFE6641B145EFA00E7900B96B1340">
    <w:name w:val="26AAFE6641B145EFA00E7900B96B1340"/>
  </w:style>
  <w:style w:type="paragraph" w:customStyle="1" w:styleId="D8359872F22A49E1A4D9A6A703CEA4C0">
    <w:name w:val="D8359872F22A49E1A4D9A6A703CEA4C0"/>
  </w:style>
  <w:style w:type="paragraph" w:customStyle="1" w:styleId="39C93BDC586648E686EBCC2432925D68">
    <w:name w:val="39C93BDC586648E686EBCC2432925D68"/>
  </w:style>
  <w:style w:type="paragraph" w:customStyle="1" w:styleId="62030A57498044F4A10AB07708ABCC1D">
    <w:name w:val="62030A57498044F4A10AB07708ABCC1D"/>
  </w:style>
  <w:style w:type="paragraph" w:customStyle="1" w:styleId="23B25DB539954A1087E17F984A61AD27">
    <w:name w:val="23B25DB539954A1087E17F984A61AD27"/>
  </w:style>
  <w:style w:type="paragraph" w:customStyle="1" w:styleId="3A69C8C71F514A0DBD462246DA7DB88C">
    <w:name w:val="3A69C8C71F514A0DBD462246DA7DB88C"/>
  </w:style>
  <w:style w:type="paragraph" w:customStyle="1" w:styleId="6267A8C25D234C308DB85274E253E430">
    <w:name w:val="6267A8C25D234C308DB85274E253E430"/>
  </w:style>
  <w:style w:type="paragraph" w:customStyle="1" w:styleId="2F401AF8DFEC44359CF8496E0EBBD7BC">
    <w:name w:val="2F401AF8DFEC44359CF8496E0EBBD7BC"/>
  </w:style>
  <w:style w:type="paragraph" w:customStyle="1" w:styleId="692263BD153F447FB6FB213A50B82D84">
    <w:name w:val="692263BD153F447FB6FB213A50B82D84"/>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aps/>
      <w:szCs w:val="26"/>
      <w:lang w:eastAsia="ja-JP"/>
    </w:rPr>
  </w:style>
  <w:style w:type="paragraph" w:customStyle="1" w:styleId="DC17D220325A488A9D6158FE7A98CC41">
    <w:name w:val="DC17D220325A488A9D6158FE7A98CC41"/>
  </w:style>
  <w:style w:type="paragraph" w:customStyle="1" w:styleId="293C516C6E0141D0AD6BC62784A56B5D">
    <w:name w:val="293C516C6E0141D0AD6BC62784A56B5D"/>
    <w:rsid w:val="00056E61"/>
  </w:style>
  <w:style w:type="paragraph" w:customStyle="1" w:styleId="8D29D5FE8F4F4118AB6DFC21FD723F7A">
    <w:name w:val="8D29D5FE8F4F4118AB6DFC21FD723F7A"/>
    <w:rsid w:val="008E5307"/>
  </w:style>
  <w:style w:type="paragraph" w:customStyle="1" w:styleId="F9DF945478D94DB8A23E877256985879">
    <w:name w:val="F9DF945478D94DB8A23E877256985879"/>
    <w:rsid w:val="008E5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03D5F-FF77-45BF-9727-5429B6F41A7D}">
  <ds:schemaRefs>
    <ds:schemaRef ds:uri="http://schemas.microsoft.com/sharepoint/v3/contenttype/forms"/>
  </ds:schemaRefs>
</ds:datastoreItem>
</file>

<file path=customXml/itemProps2.xml><?xml version="1.0" encoding="utf-8"?>
<ds:datastoreItem xmlns:ds="http://schemas.openxmlformats.org/officeDocument/2006/customXml" ds:itemID="{0EAD815F-B2F8-422F-9315-93019FF4975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06993A-BF58-4B83-9D02-A22431F3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7D332-5C5D-4BA6-88EA-F9A3E8D2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Blaugrauer Lebenslauf</Template>
  <TotalTime>0</TotalTime>
  <Pages>2</Pages>
  <Words>434</Words>
  <Characters>2737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2020-04-14T13:18:00Z</dcterms:created>
  <dcterms:modified xsi:type="dcterms:W3CDTF">2020-04-17T10:39:00Z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